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B" w:rsidRPr="007F3F02" w:rsidRDefault="007F3F02" w:rsidP="007F3F02">
      <w:pPr>
        <w:pStyle w:val="a3"/>
        <w:ind w:left="0"/>
        <w:jc w:val="both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-2540</wp:posOffset>
            </wp:positionV>
            <wp:extent cx="6758305" cy="9469755"/>
            <wp:effectExtent l="19050" t="0" r="4445" b="0"/>
            <wp:wrapSquare wrapText="bothSides"/>
            <wp:docPr id="1" name="Рисунок 1" descr="C:\Users\Кожевников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жевникова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46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F02" w:rsidRDefault="007F3F02">
      <w:pPr>
        <w:pStyle w:val="a3"/>
        <w:spacing w:before="3"/>
        <w:ind w:left="0"/>
        <w:rPr>
          <w:b/>
          <w:sz w:val="38"/>
        </w:rPr>
      </w:pPr>
    </w:p>
    <w:p w:rsidR="0014795B" w:rsidRDefault="0005659D" w:rsidP="007F3F02">
      <w:pPr>
        <w:pStyle w:val="a4"/>
        <w:tabs>
          <w:tab w:val="left" w:pos="648"/>
        </w:tabs>
        <w:spacing w:before="15" w:line="278" w:lineRule="auto"/>
        <w:ind w:right="139"/>
        <w:jc w:val="both"/>
        <w:rPr>
          <w:sz w:val="24"/>
        </w:rPr>
      </w:pPr>
      <w:r>
        <w:rPr>
          <w:sz w:val="24"/>
        </w:rPr>
        <w:lastRenderedPageBreak/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795B" w:rsidRPr="007F3F02" w:rsidRDefault="007F3F02" w:rsidP="007F3F02">
      <w:pPr>
        <w:tabs>
          <w:tab w:val="left" w:pos="615"/>
        </w:tabs>
        <w:spacing w:line="281" w:lineRule="exact"/>
        <w:ind w:left="-409"/>
        <w:jc w:val="both"/>
        <w:rPr>
          <w:sz w:val="24"/>
        </w:rPr>
      </w:pPr>
      <w:r>
        <w:rPr>
          <w:sz w:val="24"/>
        </w:rPr>
        <w:t xml:space="preserve">              2.2  </w:t>
      </w:r>
      <w:r w:rsidR="0005659D" w:rsidRPr="007F3F02">
        <w:rPr>
          <w:sz w:val="24"/>
        </w:rPr>
        <w:t>Документооборот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в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Школе</w:t>
      </w:r>
      <w:r w:rsidR="0005659D" w:rsidRPr="007F3F02">
        <w:rPr>
          <w:spacing w:val="-5"/>
          <w:sz w:val="24"/>
        </w:rPr>
        <w:t xml:space="preserve"> </w:t>
      </w:r>
      <w:r w:rsidR="0005659D" w:rsidRPr="007F3F02">
        <w:rPr>
          <w:sz w:val="24"/>
        </w:rPr>
        <w:t>осуществляется</w:t>
      </w:r>
      <w:r w:rsidR="0005659D" w:rsidRPr="007F3F02">
        <w:rPr>
          <w:spacing w:val="-3"/>
          <w:sz w:val="24"/>
        </w:rPr>
        <w:t xml:space="preserve"> </w:t>
      </w:r>
      <w:r w:rsidR="0005659D" w:rsidRPr="007F3F02">
        <w:rPr>
          <w:sz w:val="24"/>
        </w:rPr>
        <w:t>на</w:t>
      </w:r>
      <w:r w:rsidR="0005659D" w:rsidRPr="007F3F02">
        <w:rPr>
          <w:spacing w:val="-3"/>
          <w:sz w:val="24"/>
        </w:rPr>
        <w:t xml:space="preserve"> </w:t>
      </w:r>
      <w:r w:rsidR="0005659D" w:rsidRPr="007F3F02">
        <w:rPr>
          <w:sz w:val="24"/>
        </w:rPr>
        <w:t>государственном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языке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Российской</w:t>
      </w:r>
    </w:p>
    <w:p w:rsidR="0014795B" w:rsidRDefault="0005659D">
      <w:pPr>
        <w:pStyle w:val="a3"/>
        <w:spacing w:before="39"/>
        <w:jc w:val="both"/>
      </w:pPr>
      <w:r>
        <w:t>Федерации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14795B" w:rsidRPr="007F3F02" w:rsidRDefault="007F3F02" w:rsidP="007F3F02">
      <w:pPr>
        <w:tabs>
          <w:tab w:val="left" w:pos="612"/>
        </w:tabs>
        <w:spacing w:before="18" w:line="276" w:lineRule="auto"/>
        <w:ind w:left="-409" w:right="144"/>
        <w:rPr>
          <w:sz w:val="24"/>
        </w:rPr>
      </w:pPr>
      <w:r>
        <w:rPr>
          <w:sz w:val="24"/>
        </w:rPr>
        <w:t xml:space="preserve"> </w:t>
      </w:r>
      <w:r w:rsidRPr="007F3F02">
        <w:rPr>
          <w:sz w:val="24"/>
        </w:rPr>
        <w:t xml:space="preserve">              </w:t>
      </w:r>
      <w:r>
        <w:rPr>
          <w:sz w:val="24"/>
        </w:rPr>
        <w:t xml:space="preserve">2.3 </w:t>
      </w:r>
      <w:r w:rsidR="0005659D" w:rsidRPr="007F3F02">
        <w:rPr>
          <w:sz w:val="24"/>
        </w:rPr>
        <w:t xml:space="preserve">Иностранные граждане и лица без гражданства при приеме в Школу представляют </w:t>
      </w:r>
      <w:r>
        <w:rPr>
          <w:sz w:val="24"/>
        </w:rPr>
        <w:t xml:space="preserve">             </w:t>
      </w:r>
      <w:r w:rsidR="001002C8">
        <w:rPr>
          <w:sz w:val="24"/>
        </w:rPr>
        <w:t xml:space="preserve">   </w:t>
      </w:r>
      <w:r w:rsidR="0005659D" w:rsidRPr="007F3F02">
        <w:rPr>
          <w:sz w:val="24"/>
        </w:rPr>
        <w:t>все</w:t>
      </w:r>
      <w:r w:rsidR="0005659D" w:rsidRPr="007F3F02">
        <w:rPr>
          <w:spacing w:val="1"/>
          <w:sz w:val="24"/>
        </w:rPr>
        <w:t xml:space="preserve"> </w:t>
      </w:r>
      <w:r w:rsidR="0005659D" w:rsidRPr="007F3F02">
        <w:rPr>
          <w:sz w:val="24"/>
        </w:rPr>
        <w:t>документы</w:t>
      </w:r>
      <w:r w:rsidR="0005659D" w:rsidRPr="007F3F02">
        <w:rPr>
          <w:spacing w:val="-5"/>
          <w:sz w:val="24"/>
        </w:rPr>
        <w:t xml:space="preserve"> </w:t>
      </w:r>
      <w:r w:rsidR="0005659D" w:rsidRPr="007F3F02">
        <w:rPr>
          <w:sz w:val="24"/>
        </w:rPr>
        <w:t>на</w:t>
      </w:r>
      <w:r w:rsidR="0005659D" w:rsidRPr="007F3F02">
        <w:rPr>
          <w:spacing w:val="-6"/>
          <w:sz w:val="24"/>
        </w:rPr>
        <w:t xml:space="preserve"> </w:t>
      </w:r>
      <w:r w:rsidR="0005659D" w:rsidRPr="007F3F02">
        <w:rPr>
          <w:sz w:val="24"/>
        </w:rPr>
        <w:t>русском</w:t>
      </w:r>
      <w:r w:rsidR="0005659D" w:rsidRPr="007F3F02">
        <w:rPr>
          <w:spacing w:val="-3"/>
          <w:sz w:val="24"/>
        </w:rPr>
        <w:t xml:space="preserve"> </w:t>
      </w:r>
      <w:r w:rsidR="0005659D" w:rsidRPr="007F3F02">
        <w:rPr>
          <w:sz w:val="24"/>
        </w:rPr>
        <w:t>языке</w:t>
      </w:r>
      <w:r w:rsidR="0005659D" w:rsidRPr="007F3F02">
        <w:rPr>
          <w:spacing w:val="-5"/>
          <w:sz w:val="24"/>
        </w:rPr>
        <w:t xml:space="preserve"> </w:t>
      </w:r>
      <w:r w:rsidR="0005659D" w:rsidRPr="007F3F02">
        <w:rPr>
          <w:sz w:val="24"/>
        </w:rPr>
        <w:t>или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переведенные</w:t>
      </w:r>
      <w:r w:rsidR="0005659D" w:rsidRPr="007F3F02">
        <w:rPr>
          <w:spacing w:val="-6"/>
          <w:sz w:val="24"/>
        </w:rPr>
        <w:t xml:space="preserve"> </w:t>
      </w:r>
      <w:r w:rsidR="0005659D" w:rsidRPr="007F3F02">
        <w:rPr>
          <w:sz w:val="24"/>
        </w:rPr>
        <w:t>на</w:t>
      </w:r>
      <w:r w:rsidR="0005659D" w:rsidRPr="007F3F02">
        <w:rPr>
          <w:spacing w:val="-6"/>
          <w:sz w:val="24"/>
        </w:rPr>
        <w:t xml:space="preserve"> </w:t>
      </w:r>
      <w:r w:rsidR="0005659D" w:rsidRPr="007F3F02">
        <w:rPr>
          <w:sz w:val="24"/>
        </w:rPr>
        <w:t>русский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язык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и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нотариально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заверенные</w:t>
      </w:r>
      <w:r w:rsidR="0005659D" w:rsidRPr="007F3F02">
        <w:rPr>
          <w:spacing w:val="-6"/>
          <w:sz w:val="24"/>
        </w:rPr>
        <w:t xml:space="preserve"> </w:t>
      </w:r>
      <w:r w:rsidR="0005659D" w:rsidRPr="007F3F02">
        <w:rPr>
          <w:sz w:val="24"/>
        </w:rPr>
        <w:t>в</w:t>
      </w:r>
      <w:r w:rsidR="0005659D" w:rsidRPr="007F3F02">
        <w:rPr>
          <w:spacing w:val="-57"/>
          <w:sz w:val="24"/>
        </w:rPr>
        <w:t xml:space="preserve"> </w:t>
      </w:r>
      <w:r w:rsidR="0005659D" w:rsidRPr="007F3F02">
        <w:rPr>
          <w:sz w:val="24"/>
        </w:rPr>
        <w:t>установленном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законом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порядке.</w:t>
      </w:r>
    </w:p>
    <w:p w:rsidR="0014795B" w:rsidRPr="00806F1D" w:rsidRDefault="00806F1D" w:rsidP="00806F1D">
      <w:pPr>
        <w:tabs>
          <w:tab w:val="left" w:pos="605"/>
        </w:tabs>
        <w:spacing w:line="283" w:lineRule="exact"/>
        <w:rPr>
          <w:sz w:val="24"/>
        </w:rPr>
      </w:pPr>
      <w:r>
        <w:rPr>
          <w:sz w:val="24"/>
        </w:rPr>
        <w:t xml:space="preserve">        2.4 </w:t>
      </w:r>
      <w:r w:rsidR="0005659D" w:rsidRPr="00806F1D">
        <w:rPr>
          <w:sz w:val="24"/>
        </w:rPr>
        <w:t>Школа</w:t>
      </w:r>
      <w:r w:rsidR="0005659D" w:rsidRPr="00806F1D">
        <w:rPr>
          <w:spacing w:val="-4"/>
          <w:sz w:val="24"/>
        </w:rPr>
        <w:t xml:space="preserve"> </w:t>
      </w:r>
      <w:r w:rsidR="0005659D" w:rsidRPr="00806F1D">
        <w:rPr>
          <w:sz w:val="24"/>
        </w:rPr>
        <w:t>обеспечивает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открытость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и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доступность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информац</w:t>
      </w:r>
      <w:proofErr w:type="gramStart"/>
      <w:r w:rsidR="0005659D" w:rsidRPr="00806F1D">
        <w:rPr>
          <w:sz w:val="24"/>
        </w:rPr>
        <w:t>ии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о</w:t>
      </w:r>
      <w:r w:rsidR="0005659D" w:rsidRPr="00806F1D">
        <w:rPr>
          <w:spacing w:val="-2"/>
          <w:sz w:val="24"/>
        </w:rPr>
        <w:t xml:space="preserve"> </w:t>
      </w:r>
      <w:r w:rsidR="0005659D" w:rsidRPr="00806F1D">
        <w:rPr>
          <w:sz w:val="24"/>
        </w:rPr>
        <w:t>я</w:t>
      </w:r>
      <w:proofErr w:type="gramEnd"/>
      <w:r w:rsidR="0005659D" w:rsidRPr="00806F1D">
        <w:rPr>
          <w:sz w:val="24"/>
        </w:rPr>
        <w:t>зыках</w:t>
      </w:r>
      <w:r w:rsidR="0005659D" w:rsidRPr="00806F1D">
        <w:rPr>
          <w:spacing w:val="-3"/>
          <w:sz w:val="24"/>
        </w:rPr>
        <w:t xml:space="preserve"> </w:t>
      </w:r>
      <w:r w:rsidR="0005659D" w:rsidRPr="00806F1D">
        <w:rPr>
          <w:sz w:val="24"/>
        </w:rPr>
        <w:t>образования.</w:t>
      </w:r>
    </w:p>
    <w:p w:rsidR="0014795B" w:rsidRPr="007F3F02" w:rsidRDefault="00806F1D" w:rsidP="007F3F02">
      <w:pPr>
        <w:tabs>
          <w:tab w:val="left" w:pos="612"/>
        </w:tabs>
        <w:spacing w:before="14" w:line="276" w:lineRule="auto"/>
        <w:ind w:left="-409" w:right="140"/>
        <w:rPr>
          <w:sz w:val="24"/>
        </w:rPr>
      </w:pPr>
      <w:r>
        <w:rPr>
          <w:sz w:val="24"/>
        </w:rPr>
        <w:t xml:space="preserve">               </w:t>
      </w:r>
      <w:r w:rsidR="007F3F02" w:rsidRPr="007F3F02">
        <w:rPr>
          <w:sz w:val="24"/>
        </w:rPr>
        <w:t>2.5</w:t>
      </w:r>
      <w:r w:rsidR="007F3F02">
        <w:rPr>
          <w:sz w:val="24"/>
        </w:rPr>
        <w:t xml:space="preserve"> </w:t>
      </w:r>
      <w:r w:rsidR="0005659D" w:rsidRPr="007F3F02">
        <w:rPr>
          <w:sz w:val="24"/>
        </w:rPr>
        <w:t>Настоящее Положение разработано с целью соблюдения Законодательства Российской</w:t>
      </w:r>
      <w:r w:rsidR="0005659D" w:rsidRPr="007F3F02">
        <w:rPr>
          <w:spacing w:val="1"/>
          <w:sz w:val="24"/>
        </w:rPr>
        <w:t xml:space="preserve"> </w:t>
      </w:r>
      <w:r w:rsidR="0005659D" w:rsidRPr="007F3F02">
        <w:rPr>
          <w:sz w:val="24"/>
        </w:rPr>
        <w:t>Федерации</w:t>
      </w:r>
      <w:r w:rsidR="0005659D" w:rsidRPr="007F3F02">
        <w:rPr>
          <w:spacing w:val="-10"/>
          <w:sz w:val="24"/>
        </w:rPr>
        <w:t xml:space="preserve"> </w:t>
      </w:r>
      <w:r w:rsidR="0005659D" w:rsidRPr="007F3F02">
        <w:rPr>
          <w:sz w:val="24"/>
        </w:rPr>
        <w:t>в</w:t>
      </w:r>
      <w:r w:rsidR="0005659D" w:rsidRPr="007F3F02">
        <w:rPr>
          <w:spacing w:val="-11"/>
          <w:sz w:val="24"/>
        </w:rPr>
        <w:t xml:space="preserve"> </w:t>
      </w:r>
      <w:r w:rsidR="0005659D" w:rsidRPr="007F3F02">
        <w:rPr>
          <w:sz w:val="24"/>
        </w:rPr>
        <w:t>области</w:t>
      </w:r>
      <w:r w:rsidR="0005659D" w:rsidRPr="007F3F02">
        <w:rPr>
          <w:spacing w:val="-9"/>
          <w:sz w:val="24"/>
        </w:rPr>
        <w:t xml:space="preserve"> </w:t>
      </w:r>
      <w:r w:rsidR="0005659D" w:rsidRPr="007F3F02">
        <w:rPr>
          <w:sz w:val="24"/>
        </w:rPr>
        <w:t>образования</w:t>
      </w:r>
      <w:r w:rsidR="0005659D" w:rsidRPr="007F3F02">
        <w:rPr>
          <w:spacing w:val="-11"/>
          <w:sz w:val="24"/>
        </w:rPr>
        <w:t xml:space="preserve"> </w:t>
      </w:r>
      <w:r w:rsidR="0005659D" w:rsidRPr="007F3F02">
        <w:rPr>
          <w:sz w:val="24"/>
        </w:rPr>
        <w:t>в</w:t>
      </w:r>
      <w:r w:rsidR="0005659D" w:rsidRPr="007F3F02">
        <w:rPr>
          <w:spacing w:val="-10"/>
          <w:sz w:val="24"/>
        </w:rPr>
        <w:t xml:space="preserve"> </w:t>
      </w:r>
      <w:r w:rsidR="0005659D" w:rsidRPr="007F3F02">
        <w:rPr>
          <w:sz w:val="24"/>
        </w:rPr>
        <w:t>части</w:t>
      </w:r>
      <w:r w:rsidR="0005659D" w:rsidRPr="007F3F02">
        <w:rPr>
          <w:spacing w:val="-10"/>
          <w:sz w:val="24"/>
        </w:rPr>
        <w:t xml:space="preserve"> </w:t>
      </w:r>
      <w:r w:rsidR="0005659D" w:rsidRPr="007F3F02">
        <w:rPr>
          <w:sz w:val="24"/>
        </w:rPr>
        <w:t>определения</w:t>
      </w:r>
      <w:r w:rsidR="0005659D" w:rsidRPr="007F3F02">
        <w:rPr>
          <w:spacing w:val="-10"/>
          <w:sz w:val="24"/>
        </w:rPr>
        <w:t xml:space="preserve"> </w:t>
      </w:r>
      <w:r w:rsidR="0005659D" w:rsidRPr="007F3F02">
        <w:rPr>
          <w:sz w:val="24"/>
        </w:rPr>
        <w:t>языка</w:t>
      </w:r>
      <w:r w:rsidR="0005659D" w:rsidRPr="007F3F02">
        <w:rPr>
          <w:spacing w:val="-11"/>
          <w:sz w:val="24"/>
        </w:rPr>
        <w:t xml:space="preserve"> </w:t>
      </w:r>
      <w:r w:rsidR="0005659D" w:rsidRPr="007F3F02">
        <w:rPr>
          <w:sz w:val="24"/>
        </w:rPr>
        <w:t>образования</w:t>
      </w:r>
      <w:r w:rsidR="0005659D" w:rsidRPr="007F3F02">
        <w:rPr>
          <w:spacing w:val="-10"/>
          <w:sz w:val="24"/>
        </w:rPr>
        <w:t xml:space="preserve"> </w:t>
      </w:r>
      <w:r w:rsidR="0005659D" w:rsidRPr="007F3F02">
        <w:rPr>
          <w:sz w:val="24"/>
        </w:rPr>
        <w:t>и</w:t>
      </w:r>
      <w:r w:rsidR="0005659D" w:rsidRPr="007F3F02">
        <w:rPr>
          <w:spacing w:val="-12"/>
          <w:sz w:val="24"/>
        </w:rPr>
        <w:t xml:space="preserve"> </w:t>
      </w:r>
      <w:r w:rsidR="0005659D" w:rsidRPr="007F3F02">
        <w:rPr>
          <w:sz w:val="24"/>
        </w:rPr>
        <w:t>языка</w:t>
      </w:r>
      <w:r w:rsidR="0005659D" w:rsidRPr="007F3F02">
        <w:rPr>
          <w:spacing w:val="-13"/>
          <w:sz w:val="24"/>
        </w:rPr>
        <w:t xml:space="preserve"> </w:t>
      </w:r>
      <w:r w:rsidR="0005659D" w:rsidRPr="007F3F02">
        <w:rPr>
          <w:sz w:val="24"/>
        </w:rPr>
        <w:t>изучения</w:t>
      </w:r>
      <w:r w:rsidR="0005659D" w:rsidRPr="007F3F02">
        <w:rPr>
          <w:spacing w:val="-11"/>
          <w:sz w:val="24"/>
        </w:rPr>
        <w:t xml:space="preserve"> </w:t>
      </w:r>
      <w:r w:rsidR="0005659D" w:rsidRPr="007F3F02">
        <w:rPr>
          <w:sz w:val="24"/>
        </w:rPr>
        <w:t>в</w:t>
      </w:r>
      <w:r>
        <w:rPr>
          <w:sz w:val="24"/>
        </w:rPr>
        <w:t xml:space="preserve"> </w:t>
      </w:r>
      <w:r w:rsidR="0005659D" w:rsidRPr="007F3F02">
        <w:rPr>
          <w:spacing w:val="-57"/>
          <w:sz w:val="24"/>
        </w:rPr>
        <w:t xml:space="preserve"> </w:t>
      </w:r>
      <w:r>
        <w:rPr>
          <w:sz w:val="24"/>
        </w:rPr>
        <w:t>Ш</w:t>
      </w:r>
      <w:r w:rsidR="0005659D" w:rsidRPr="007F3F02">
        <w:rPr>
          <w:sz w:val="24"/>
        </w:rPr>
        <w:t>коле.</w:t>
      </w:r>
    </w:p>
    <w:p w:rsidR="0014795B" w:rsidRDefault="00806F1D" w:rsidP="007F3F02">
      <w:pPr>
        <w:tabs>
          <w:tab w:val="left" w:pos="612"/>
        </w:tabs>
        <w:spacing w:line="283" w:lineRule="exact"/>
        <w:ind w:left="-409"/>
        <w:rPr>
          <w:sz w:val="24"/>
          <w:szCs w:val="24"/>
        </w:rPr>
      </w:pPr>
      <w:r>
        <w:rPr>
          <w:sz w:val="24"/>
        </w:rPr>
        <w:t xml:space="preserve">               </w:t>
      </w:r>
      <w:r w:rsidR="007F3F02">
        <w:rPr>
          <w:sz w:val="24"/>
        </w:rPr>
        <w:t>2.6</w:t>
      </w:r>
      <w:proofErr w:type="gramStart"/>
      <w:r w:rsidR="007F3F02">
        <w:rPr>
          <w:sz w:val="24"/>
        </w:rPr>
        <w:t xml:space="preserve"> </w:t>
      </w:r>
      <w:r w:rsidR="0005659D" w:rsidRPr="007F3F02">
        <w:rPr>
          <w:sz w:val="24"/>
        </w:rPr>
        <w:t>Д</w:t>
      </w:r>
      <w:proofErr w:type="gramEnd"/>
      <w:r w:rsidR="0005659D" w:rsidRPr="007F3F02">
        <w:rPr>
          <w:sz w:val="24"/>
        </w:rPr>
        <w:t>ля</w:t>
      </w:r>
      <w:r w:rsidR="0005659D" w:rsidRPr="007F3F02">
        <w:rPr>
          <w:spacing w:val="-3"/>
          <w:sz w:val="24"/>
        </w:rPr>
        <w:t xml:space="preserve"> </w:t>
      </w:r>
      <w:r w:rsidR="0005659D" w:rsidRPr="007F3F02">
        <w:rPr>
          <w:sz w:val="24"/>
        </w:rPr>
        <w:t>недопущения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нарушений</w:t>
      </w:r>
      <w:r w:rsidR="0005659D" w:rsidRPr="007F3F02">
        <w:rPr>
          <w:spacing w:val="-3"/>
          <w:sz w:val="24"/>
        </w:rPr>
        <w:t xml:space="preserve"> </w:t>
      </w:r>
      <w:r w:rsidR="0005659D" w:rsidRPr="007F3F02">
        <w:rPr>
          <w:sz w:val="24"/>
        </w:rPr>
        <w:t>права</w:t>
      </w:r>
      <w:r w:rsidR="0005659D" w:rsidRPr="007F3F02">
        <w:rPr>
          <w:spacing w:val="-4"/>
          <w:sz w:val="24"/>
        </w:rPr>
        <w:t xml:space="preserve"> </w:t>
      </w:r>
      <w:r w:rsidR="0005659D" w:rsidRPr="007F3F02">
        <w:rPr>
          <w:sz w:val="24"/>
        </w:rPr>
        <w:t>граждан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в части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определения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языка</w:t>
      </w:r>
      <w:r w:rsidR="0005659D" w:rsidRPr="007F3F02">
        <w:rPr>
          <w:spacing w:val="-2"/>
          <w:sz w:val="24"/>
        </w:rPr>
        <w:t xml:space="preserve"> </w:t>
      </w:r>
      <w:r w:rsidR="0005659D" w:rsidRPr="007F3F02">
        <w:rPr>
          <w:sz w:val="24"/>
        </w:rPr>
        <w:t>образования</w:t>
      </w:r>
      <w:r w:rsidR="0005659D" w:rsidRPr="007F3F02">
        <w:rPr>
          <w:spacing w:val="-1"/>
          <w:sz w:val="24"/>
        </w:rPr>
        <w:t xml:space="preserve"> </w:t>
      </w:r>
      <w:r w:rsidR="0005659D" w:rsidRPr="007F3F02">
        <w:rPr>
          <w:sz w:val="24"/>
        </w:rPr>
        <w:t>и</w:t>
      </w:r>
      <w:r w:rsidR="007F3F02">
        <w:rPr>
          <w:sz w:val="24"/>
        </w:rPr>
        <w:t xml:space="preserve"> </w:t>
      </w:r>
      <w:r w:rsidR="0005659D">
        <w:t>языка</w:t>
      </w:r>
      <w:r w:rsidR="0005659D">
        <w:rPr>
          <w:spacing w:val="-5"/>
        </w:rPr>
        <w:t xml:space="preserve"> </w:t>
      </w:r>
      <w:r w:rsidR="0005659D">
        <w:t>изучения</w:t>
      </w:r>
      <w:r w:rsidR="0005659D">
        <w:rPr>
          <w:spacing w:val="-4"/>
        </w:rPr>
        <w:t xml:space="preserve"> </w:t>
      </w:r>
      <w:r w:rsidR="0005659D" w:rsidRPr="00806F1D">
        <w:rPr>
          <w:sz w:val="24"/>
          <w:szCs w:val="24"/>
        </w:rPr>
        <w:t>Школа</w:t>
      </w:r>
      <w:r w:rsidR="0005659D" w:rsidRPr="00806F1D">
        <w:rPr>
          <w:spacing w:val="-5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обеспечивает</w:t>
      </w:r>
      <w:r w:rsidR="0005659D" w:rsidRPr="00806F1D">
        <w:rPr>
          <w:spacing w:val="-4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своевременное</w:t>
      </w:r>
      <w:r w:rsidR="0005659D" w:rsidRPr="00806F1D">
        <w:rPr>
          <w:spacing w:val="-5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информирование</w:t>
      </w:r>
      <w:r w:rsidR="0005659D" w:rsidRPr="00806F1D">
        <w:rPr>
          <w:spacing w:val="-5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родителей</w:t>
      </w:r>
      <w:r w:rsidR="0005659D" w:rsidRPr="00806F1D">
        <w:rPr>
          <w:spacing w:val="-4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(законных</w:t>
      </w:r>
      <w:r w:rsidR="0005659D" w:rsidRPr="00806F1D">
        <w:rPr>
          <w:spacing w:val="-57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представителей) обучающихся с целью свободного, добровольного выбора ими изучения</w:t>
      </w:r>
      <w:r w:rsidR="0005659D" w:rsidRPr="00806F1D">
        <w:rPr>
          <w:spacing w:val="1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родного</w:t>
      </w:r>
      <w:r w:rsidR="0005659D" w:rsidRPr="00806F1D">
        <w:rPr>
          <w:spacing w:val="-1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языка из числа</w:t>
      </w:r>
      <w:r w:rsidR="0005659D" w:rsidRPr="00806F1D">
        <w:rPr>
          <w:spacing w:val="-1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народов Российской</w:t>
      </w:r>
      <w:r w:rsidR="0005659D" w:rsidRPr="00806F1D">
        <w:rPr>
          <w:spacing w:val="-1"/>
          <w:sz w:val="24"/>
          <w:szCs w:val="24"/>
        </w:rPr>
        <w:t xml:space="preserve"> </w:t>
      </w:r>
      <w:r w:rsidR="0005659D" w:rsidRPr="00806F1D">
        <w:rPr>
          <w:sz w:val="24"/>
          <w:szCs w:val="24"/>
        </w:rPr>
        <w:t>Федерации.</w:t>
      </w:r>
    </w:p>
    <w:p w:rsidR="00806F1D" w:rsidRPr="00806F1D" w:rsidRDefault="00806F1D" w:rsidP="007F3F02">
      <w:pPr>
        <w:tabs>
          <w:tab w:val="left" w:pos="612"/>
        </w:tabs>
        <w:spacing w:line="283" w:lineRule="exact"/>
        <w:ind w:left="-409"/>
        <w:rPr>
          <w:sz w:val="24"/>
          <w:szCs w:val="24"/>
        </w:rPr>
      </w:pPr>
    </w:p>
    <w:p w:rsidR="0014795B" w:rsidRPr="001002C8" w:rsidRDefault="00806F1D" w:rsidP="001002C8">
      <w:pPr>
        <w:tabs>
          <w:tab w:val="left" w:pos="786"/>
          <w:tab w:val="left" w:pos="787"/>
          <w:tab w:val="left" w:pos="2349"/>
          <w:tab w:val="left" w:pos="3328"/>
          <w:tab w:val="left" w:pos="4159"/>
          <w:tab w:val="left" w:pos="5334"/>
          <w:tab w:val="left" w:pos="7316"/>
          <w:tab w:val="left" w:pos="8906"/>
        </w:tabs>
        <w:spacing w:line="281" w:lineRule="exact"/>
        <w:ind w:left="-409"/>
        <w:rPr>
          <w:sz w:val="24"/>
        </w:rPr>
      </w:pPr>
      <w:r>
        <w:rPr>
          <w:sz w:val="24"/>
        </w:rPr>
        <w:t xml:space="preserve">               </w:t>
      </w:r>
      <w:r w:rsidR="007F3F02" w:rsidRPr="007F3F02">
        <w:rPr>
          <w:sz w:val="24"/>
        </w:rPr>
        <w:t xml:space="preserve"> 2.7  </w:t>
      </w:r>
      <w:r w:rsidR="0005659D" w:rsidRPr="007F3F02">
        <w:rPr>
          <w:sz w:val="24"/>
        </w:rPr>
        <w:t>Организация</w:t>
      </w:r>
      <w:r w:rsidR="0005659D" w:rsidRPr="007F3F02">
        <w:rPr>
          <w:sz w:val="24"/>
        </w:rPr>
        <w:tab/>
        <w:t>выбора</w:t>
      </w:r>
      <w:r w:rsidR="0005659D" w:rsidRPr="007F3F02">
        <w:rPr>
          <w:sz w:val="24"/>
        </w:rPr>
        <w:tab/>
        <w:t>языка</w:t>
      </w:r>
      <w:r w:rsidR="0005659D" w:rsidRPr="007F3F02">
        <w:rPr>
          <w:sz w:val="24"/>
        </w:rPr>
        <w:tab/>
        <w:t>изучения</w:t>
      </w:r>
      <w:r w:rsidR="0005659D" w:rsidRPr="007F3F02">
        <w:rPr>
          <w:sz w:val="24"/>
        </w:rPr>
        <w:tab/>
        <w:t>предусматривает</w:t>
      </w:r>
      <w:r w:rsidR="0005659D" w:rsidRPr="007F3F02">
        <w:rPr>
          <w:sz w:val="24"/>
        </w:rPr>
        <w:tab/>
        <w:t>обязательное</w:t>
      </w:r>
      <w:r w:rsidR="0005659D" w:rsidRPr="007F3F02">
        <w:rPr>
          <w:sz w:val="24"/>
        </w:rPr>
        <w:tab/>
        <w:t>участие</w:t>
      </w:r>
      <w:r w:rsidR="001002C8">
        <w:rPr>
          <w:sz w:val="24"/>
        </w:rPr>
        <w:t xml:space="preserve"> </w:t>
      </w:r>
      <w:r w:rsidR="0005659D" w:rsidRPr="001002C8">
        <w:rPr>
          <w:sz w:val="24"/>
          <w:szCs w:val="24"/>
        </w:rPr>
        <w:t>коллегиального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органа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управления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Школы.</w:t>
      </w:r>
      <w:r w:rsidR="0005659D" w:rsidRPr="001002C8">
        <w:rPr>
          <w:spacing w:val="37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Результаты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выбора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фиксируются</w:t>
      </w:r>
      <w:r w:rsidR="0005659D" w:rsidRPr="001002C8">
        <w:rPr>
          <w:spacing w:val="36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заявлениями</w:t>
      </w:r>
      <w:r w:rsidR="0005659D" w:rsidRPr="001002C8">
        <w:rPr>
          <w:spacing w:val="-57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родителей</w:t>
      </w:r>
      <w:r w:rsidR="0005659D" w:rsidRPr="001002C8">
        <w:rPr>
          <w:spacing w:val="-1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(законных</w:t>
      </w:r>
      <w:r w:rsidR="0005659D" w:rsidRPr="001002C8">
        <w:rPr>
          <w:spacing w:val="2"/>
          <w:sz w:val="24"/>
          <w:szCs w:val="24"/>
        </w:rPr>
        <w:t xml:space="preserve"> </w:t>
      </w:r>
      <w:r w:rsidR="0005659D" w:rsidRPr="001002C8">
        <w:rPr>
          <w:sz w:val="24"/>
          <w:szCs w:val="24"/>
        </w:rPr>
        <w:t>представителей).</w:t>
      </w:r>
    </w:p>
    <w:p w:rsidR="0014795B" w:rsidRDefault="0005659D">
      <w:pPr>
        <w:pStyle w:val="a4"/>
        <w:numPr>
          <w:ilvl w:val="1"/>
          <w:numId w:val="8"/>
        </w:numPr>
        <w:tabs>
          <w:tab w:val="left" w:pos="3202"/>
        </w:tabs>
        <w:spacing w:before="118"/>
        <w:ind w:left="3201" w:hanging="24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14795B" w:rsidRDefault="0005659D">
      <w:pPr>
        <w:pStyle w:val="a3"/>
        <w:spacing w:before="45" w:line="280" w:lineRule="auto"/>
        <w:ind w:firstLine="182"/>
      </w:pPr>
      <w:r>
        <w:t>3.1.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14795B" w:rsidRDefault="0005659D" w:rsidP="001002C8">
      <w:pPr>
        <w:pStyle w:val="a3"/>
        <w:spacing w:line="280" w:lineRule="auto"/>
        <w:ind w:left="567" w:right="258" w:firstLine="122"/>
      </w:pPr>
      <w:r>
        <w:t>3.2 Преподавание и изучение русского языка в рамках имеющих государственную</w:t>
      </w:r>
      <w:r>
        <w:rPr>
          <w:spacing w:val="1"/>
        </w:rPr>
        <w:t xml:space="preserve"> </w:t>
      </w:r>
      <w:r>
        <w:t>аккредитацию образовательных программ начального общего, основного общего</w:t>
      </w:r>
      <w:r>
        <w:rPr>
          <w:spacing w:val="1"/>
        </w:rPr>
        <w:t xml:space="preserve"> </w:t>
      </w:r>
      <w:r>
        <w:t>образования осуществляются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федеральным</w:t>
      </w:r>
      <w:r w:rsidR="001002C8">
        <w:t xml:space="preserve"> </w:t>
      </w:r>
      <w:r>
        <w:t>компонентом государственного образовательного стандарта. Сокращение количества часов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 языка не</w:t>
      </w:r>
      <w:r>
        <w:rPr>
          <w:spacing w:val="-1"/>
        </w:rPr>
        <w:t xml:space="preserve"> </w:t>
      </w:r>
      <w:r>
        <w:t>допускается.</w:t>
      </w:r>
    </w:p>
    <w:p w:rsidR="0014795B" w:rsidRPr="001002C8" w:rsidRDefault="0005659D" w:rsidP="001002C8">
      <w:pPr>
        <w:pStyle w:val="a4"/>
        <w:numPr>
          <w:ilvl w:val="1"/>
          <w:numId w:val="4"/>
        </w:numPr>
        <w:tabs>
          <w:tab w:val="left" w:pos="882"/>
          <w:tab w:val="left" w:pos="883"/>
        </w:tabs>
        <w:spacing w:line="282" w:lineRule="exact"/>
        <w:jc w:val="left"/>
        <w:rPr>
          <w:sz w:val="24"/>
          <w:szCs w:val="24"/>
        </w:rPr>
      </w:pPr>
      <w:r>
        <w:rPr>
          <w:sz w:val="24"/>
        </w:rPr>
        <w:t>Обучение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91"/>
          <w:sz w:val="24"/>
        </w:rPr>
        <w:t xml:space="preserve"> </w:t>
      </w:r>
      <w:r>
        <w:rPr>
          <w:sz w:val="24"/>
        </w:rPr>
        <w:t>языку</w:t>
      </w:r>
      <w:r>
        <w:rPr>
          <w:spacing w:val="89"/>
          <w:sz w:val="24"/>
        </w:rPr>
        <w:t xml:space="preserve"> </w:t>
      </w:r>
      <w:r>
        <w:rPr>
          <w:sz w:val="24"/>
        </w:rPr>
        <w:t>как</w:t>
      </w:r>
      <w:r>
        <w:rPr>
          <w:spacing w:val="95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89"/>
          <w:sz w:val="24"/>
        </w:rPr>
        <w:t xml:space="preserve"> </w:t>
      </w:r>
      <w:r>
        <w:rPr>
          <w:sz w:val="24"/>
        </w:rPr>
        <w:t>языку</w:t>
      </w:r>
      <w:r>
        <w:rPr>
          <w:spacing w:val="8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5"/>
          <w:sz w:val="24"/>
        </w:rPr>
        <w:t xml:space="preserve"> </w:t>
      </w:r>
      <w:r>
        <w:rPr>
          <w:sz w:val="24"/>
        </w:rPr>
        <w:t>Федерации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должно</w:t>
      </w:r>
      <w:r w:rsidRPr="001002C8">
        <w:rPr>
          <w:spacing w:val="35"/>
          <w:sz w:val="24"/>
          <w:szCs w:val="24"/>
        </w:rPr>
        <w:t xml:space="preserve"> </w:t>
      </w:r>
      <w:r w:rsidRPr="001002C8">
        <w:rPr>
          <w:sz w:val="24"/>
          <w:szCs w:val="24"/>
        </w:rPr>
        <w:t>быть</w:t>
      </w:r>
      <w:r w:rsidRPr="001002C8">
        <w:rPr>
          <w:spacing w:val="36"/>
          <w:sz w:val="24"/>
          <w:szCs w:val="24"/>
        </w:rPr>
        <w:t xml:space="preserve"> </w:t>
      </w:r>
      <w:r w:rsidRPr="001002C8">
        <w:rPr>
          <w:sz w:val="24"/>
          <w:szCs w:val="24"/>
        </w:rPr>
        <w:t>обеспечено</w:t>
      </w:r>
      <w:r w:rsidRPr="001002C8">
        <w:rPr>
          <w:spacing w:val="35"/>
          <w:sz w:val="24"/>
          <w:szCs w:val="24"/>
        </w:rPr>
        <w:t xml:space="preserve"> </w:t>
      </w:r>
      <w:r w:rsidRPr="001002C8">
        <w:rPr>
          <w:sz w:val="24"/>
          <w:szCs w:val="24"/>
        </w:rPr>
        <w:t>методическими,</w:t>
      </w:r>
      <w:r w:rsidRPr="001002C8">
        <w:rPr>
          <w:spacing w:val="35"/>
          <w:sz w:val="24"/>
          <w:szCs w:val="24"/>
        </w:rPr>
        <w:t xml:space="preserve"> </w:t>
      </w:r>
      <w:r w:rsidRPr="001002C8">
        <w:rPr>
          <w:sz w:val="24"/>
          <w:szCs w:val="24"/>
        </w:rPr>
        <w:t>кадровыми,</w:t>
      </w:r>
      <w:r w:rsidRPr="001002C8">
        <w:rPr>
          <w:spacing w:val="35"/>
          <w:sz w:val="24"/>
          <w:szCs w:val="24"/>
        </w:rPr>
        <w:t xml:space="preserve"> </w:t>
      </w:r>
      <w:r w:rsidRPr="001002C8">
        <w:rPr>
          <w:sz w:val="24"/>
          <w:szCs w:val="24"/>
        </w:rPr>
        <w:t>материальными</w:t>
      </w:r>
      <w:r w:rsidRPr="001002C8">
        <w:rPr>
          <w:spacing w:val="36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36"/>
          <w:sz w:val="24"/>
          <w:szCs w:val="24"/>
        </w:rPr>
        <w:t xml:space="preserve"> </w:t>
      </w:r>
      <w:r w:rsidRPr="001002C8">
        <w:rPr>
          <w:sz w:val="24"/>
          <w:szCs w:val="24"/>
        </w:rPr>
        <w:t>финансовыми</w:t>
      </w:r>
      <w:r w:rsidR="001002C8">
        <w:rPr>
          <w:sz w:val="24"/>
          <w:szCs w:val="24"/>
        </w:rPr>
        <w:t xml:space="preserve"> 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условиями.</w:t>
      </w:r>
    </w:p>
    <w:p w:rsidR="0014795B" w:rsidRPr="001002C8" w:rsidRDefault="0005659D" w:rsidP="001002C8">
      <w:pPr>
        <w:pStyle w:val="a4"/>
        <w:numPr>
          <w:ilvl w:val="1"/>
          <w:numId w:val="4"/>
        </w:numPr>
        <w:tabs>
          <w:tab w:val="left" w:pos="757"/>
          <w:tab w:val="left" w:pos="758"/>
        </w:tabs>
        <w:spacing w:line="280" w:lineRule="exact"/>
        <w:ind w:left="758" w:hanging="639"/>
        <w:jc w:val="left"/>
        <w:rPr>
          <w:sz w:val="24"/>
        </w:rPr>
      </w:pP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 ведется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федеральному</w:t>
      </w:r>
      <w:r w:rsidRPr="001002C8">
        <w:rPr>
          <w:spacing w:val="24"/>
          <w:sz w:val="24"/>
          <w:szCs w:val="24"/>
        </w:rPr>
        <w:t xml:space="preserve"> </w:t>
      </w:r>
      <w:r w:rsidRPr="001002C8">
        <w:rPr>
          <w:sz w:val="24"/>
          <w:szCs w:val="24"/>
        </w:rPr>
        <w:t>перечню</w:t>
      </w:r>
      <w:r w:rsidRPr="001002C8">
        <w:rPr>
          <w:spacing w:val="29"/>
          <w:sz w:val="24"/>
          <w:szCs w:val="24"/>
        </w:rPr>
        <w:t xml:space="preserve"> </w:t>
      </w:r>
      <w:proofErr w:type="spellStart"/>
      <w:r w:rsidRPr="001002C8">
        <w:rPr>
          <w:sz w:val="24"/>
          <w:szCs w:val="24"/>
        </w:rPr>
        <w:t>Минобрнауки</w:t>
      </w:r>
      <w:proofErr w:type="spellEnd"/>
      <w:r w:rsidRPr="001002C8">
        <w:rPr>
          <w:spacing w:val="30"/>
          <w:sz w:val="24"/>
          <w:szCs w:val="24"/>
        </w:rPr>
        <w:t xml:space="preserve"> </w:t>
      </w:r>
      <w:r w:rsidRPr="001002C8">
        <w:rPr>
          <w:sz w:val="24"/>
          <w:szCs w:val="24"/>
        </w:rPr>
        <w:t>России</w:t>
      </w:r>
      <w:r w:rsidRPr="001002C8">
        <w:rPr>
          <w:spacing w:val="32"/>
          <w:sz w:val="24"/>
          <w:szCs w:val="24"/>
        </w:rPr>
        <w:t xml:space="preserve"> </w:t>
      </w:r>
      <w:r w:rsidRPr="001002C8">
        <w:rPr>
          <w:sz w:val="24"/>
          <w:szCs w:val="24"/>
        </w:rPr>
        <w:t>«Об</w:t>
      </w:r>
      <w:r w:rsidRPr="001002C8">
        <w:rPr>
          <w:spacing w:val="33"/>
          <w:sz w:val="24"/>
          <w:szCs w:val="24"/>
        </w:rPr>
        <w:t xml:space="preserve"> </w:t>
      </w:r>
      <w:r w:rsidRPr="001002C8">
        <w:rPr>
          <w:sz w:val="24"/>
          <w:szCs w:val="24"/>
        </w:rPr>
        <w:t>утверждении</w:t>
      </w:r>
      <w:r w:rsidRPr="001002C8">
        <w:rPr>
          <w:spacing w:val="28"/>
          <w:sz w:val="24"/>
          <w:szCs w:val="24"/>
        </w:rPr>
        <w:t xml:space="preserve"> </w:t>
      </w:r>
      <w:r w:rsidRPr="001002C8">
        <w:rPr>
          <w:sz w:val="24"/>
          <w:szCs w:val="24"/>
        </w:rPr>
        <w:t>федерального</w:t>
      </w:r>
      <w:r w:rsidRPr="001002C8">
        <w:rPr>
          <w:spacing w:val="29"/>
          <w:sz w:val="24"/>
          <w:szCs w:val="24"/>
        </w:rPr>
        <w:t xml:space="preserve"> </w:t>
      </w:r>
      <w:r w:rsidRPr="001002C8">
        <w:rPr>
          <w:sz w:val="24"/>
          <w:szCs w:val="24"/>
        </w:rPr>
        <w:t>перечня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учебников,</w:t>
      </w:r>
      <w:r w:rsidRPr="001002C8">
        <w:rPr>
          <w:spacing w:val="47"/>
          <w:sz w:val="24"/>
          <w:szCs w:val="24"/>
        </w:rPr>
        <w:t xml:space="preserve"> </w:t>
      </w:r>
      <w:r w:rsidRPr="001002C8">
        <w:rPr>
          <w:sz w:val="24"/>
          <w:szCs w:val="24"/>
        </w:rPr>
        <w:t>рекомендуемых</w:t>
      </w:r>
      <w:r w:rsidRPr="001002C8">
        <w:rPr>
          <w:spacing w:val="49"/>
          <w:sz w:val="24"/>
          <w:szCs w:val="24"/>
        </w:rPr>
        <w:t xml:space="preserve"> </w:t>
      </w:r>
      <w:r w:rsidRPr="001002C8">
        <w:rPr>
          <w:sz w:val="24"/>
          <w:szCs w:val="24"/>
        </w:rPr>
        <w:t>к</w:t>
      </w:r>
      <w:r w:rsidRPr="001002C8">
        <w:rPr>
          <w:spacing w:val="46"/>
          <w:sz w:val="24"/>
          <w:szCs w:val="24"/>
        </w:rPr>
        <w:t xml:space="preserve"> </w:t>
      </w:r>
      <w:r w:rsidRPr="001002C8">
        <w:rPr>
          <w:sz w:val="24"/>
          <w:szCs w:val="24"/>
        </w:rPr>
        <w:t>использованию</w:t>
      </w:r>
      <w:r w:rsidRPr="001002C8">
        <w:rPr>
          <w:spacing w:val="45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при</w:t>
      </w:r>
      <w:r w:rsidRPr="001002C8">
        <w:rPr>
          <w:spacing w:val="49"/>
          <w:sz w:val="24"/>
          <w:szCs w:val="24"/>
        </w:rPr>
        <w:t xml:space="preserve"> </w:t>
      </w:r>
      <w:r w:rsidRPr="001002C8">
        <w:rPr>
          <w:sz w:val="24"/>
          <w:szCs w:val="24"/>
        </w:rPr>
        <w:t>реализации</w:t>
      </w:r>
      <w:r w:rsidRPr="001002C8">
        <w:rPr>
          <w:spacing w:val="48"/>
          <w:sz w:val="24"/>
          <w:szCs w:val="24"/>
        </w:rPr>
        <w:t xml:space="preserve"> </w:t>
      </w:r>
      <w:r w:rsidRPr="001002C8">
        <w:rPr>
          <w:sz w:val="24"/>
          <w:szCs w:val="24"/>
        </w:rPr>
        <w:t>имеющих</w:t>
      </w:r>
      <w:r w:rsidRPr="001002C8">
        <w:rPr>
          <w:spacing w:val="48"/>
          <w:sz w:val="24"/>
          <w:szCs w:val="24"/>
        </w:rPr>
        <w:t xml:space="preserve"> </w:t>
      </w:r>
      <w:r w:rsidRPr="001002C8">
        <w:rPr>
          <w:sz w:val="24"/>
          <w:szCs w:val="24"/>
        </w:rPr>
        <w:t>государственную</w:t>
      </w:r>
      <w:r w:rsidR="001002C8" w:rsidRPr="001002C8">
        <w:rPr>
          <w:sz w:val="24"/>
          <w:szCs w:val="24"/>
        </w:rPr>
        <w:t xml:space="preserve"> </w:t>
      </w:r>
      <w:r w:rsidRPr="001002C8">
        <w:rPr>
          <w:sz w:val="24"/>
          <w:szCs w:val="24"/>
        </w:rPr>
        <w:t>аккредитацию</w:t>
      </w:r>
      <w:r w:rsidRPr="001002C8">
        <w:rPr>
          <w:spacing w:val="25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образовательных</w:t>
      </w:r>
      <w:r w:rsidRPr="001002C8">
        <w:rPr>
          <w:spacing w:val="27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программ</w:t>
      </w:r>
      <w:r w:rsidRPr="001002C8">
        <w:rPr>
          <w:spacing w:val="24"/>
          <w:sz w:val="24"/>
          <w:szCs w:val="24"/>
        </w:rPr>
        <w:t xml:space="preserve"> </w:t>
      </w:r>
      <w:r w:rsidRPr="001002C8">
        <w:rPr>
          <w:sz w:val="24"/>
          <w:szCs w:val="24"/>
        </w:rPr>
        <w:t>начального</w:t>
      </w:r>
      <w:r w:rsidRPr="001002C8">
        <w:rPr>
          <w:spacing w:val="25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общего,</w:t>
      </w:r>
      <w:r w:rsidRPr="001002C8">
        <w:rPr>
          <w:spacing w:val="25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основного</w:t>
      </w:r>
      <w:r w:rsidRPr="001002C8">
        <w:rPr>
          <w:spacing w:val="25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общего,</w:t>
      </w:r>
      <w:r w:rsidRPr="001002C8">
        <w:rPr>
          <w:spacing w:val="25"/>
          <w:sz w:val="24"/>
          <w:szCs w:val="24"/>
        </w:rPr>
        <w:t xml:space="preserve"> </w:t>
      </w:r>
      <w:r w:rsidRPr="001002C8">
        <w:rPr>
          <w:sz w:val="24"/>
          <w:szCs w:val="24"/>
        </w:rPr>
        <w:t>среднего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образования».</w:t>
      </w:r>
    </w:p>
    <w:p w:rsidR="0014795B" w:rsidRDefault="0005659D">
      <w:pPr>
        <w:pStyle w:val="a4"/>
        <w:numPr>
          <w:ilvl w:val="1"/>
          <w:numId w:val="4"/>
        </w:numPr>
        <w:tabs>
          <w:tab w:val="left" w:pos="612"/>
        </w:tabs>
        <w:spacing w:line="283" w:lineRule="exact"/>
        <w:ind w:left="611" w:hanging="493"/>
        <w:jc w:val="left"/>
        <w:rPr>
          <w:sz w:val="24"/>
        </w:rPr>
      </w:pPr>
      <w:r>
        <w:rPr>
          <w:sz w:val="24"/>
        </w:rPr>
        <w:t>Граждане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гражданства</w:t>
      </w:r>
    </w:p>
    <w:p w:rsidR="0014795B" w:rsidRDefault="0005659D">
      <w:pPr>
        <w:pStyle w:val="a3"/>
        <w:spacing w:before="39" w:line="280" w:lineRule="auto"/>
      </w:pPr>
      <w:r>
        <w:t>получают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4795B" w:rsidRDefault="0005659D">
      <w:pPr>
        <w:pStyle w:val="a3"/>
        <w:spacing w:line="280" w:lineRule="auto"/>
      </w:pPr>
      <w:r>
        <w:t>федеральными</w:t>
      </w:r>
      <w:r>
        <w:rPr>
          <w:spacing w:val="-7"/>
        </w:rPr>
        <w:t xml:space="preserve"> </w:t>
      </w:r>
      <w:r>
        <w:t>государственными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стандартами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образования, федеральным компонентом государственного образовательного стандарта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государственными требованиями.</w:t>
      </w:r>
    </w:p>
    <w:p w:rsidR="0014795B" w:rsidRPr="001002C8" w:rsidRDefault="0005659D" w:rsidP="001002C8">
      <w:pPr>
        <w:pStyle w:val="a4"/>
        <w:numPr>
          <w:ilvl w:val="1"/>
          <w:numId w:val="4"/>
        </w:numPr>
        <w:tabs>
          <w:tab w:val="left" w:pos="772"/>
          <w:tab w:val="left" w:pos="773"/>
        </w:tabs>
        <w:spacing w:line="281" w:lineRule="exact"/>
        <w:ind w:left="772" w:hanging="654"/>
        <w:jc w:val="left"/>
        <w:rPr>
          <w:sz w:val="24"/>
        </w:rPr>
      </w:pPr>
      <w:r>
        <w:rPr>
          <w:sz w:val="24"/>
        </w:rPr>
        <w:t>Обучающимся,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слабо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владеющим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русским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языком,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Школа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пределах  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возможностей,</w:t>
      </w:r>
      <w:r w:rsidRPr="001002C8">
        <w:rPr>
          <w:spacing w:val="-12"/>
          <w:sz w:val="24"/>
          <w:szCs w:val="24"/>
        </w:rPr>
        <w:t xml:space="preserve"> </w:t>
      </w:r>
      <w:r w:rsidRPr="001002C8">
        <w:rPr>
          <w:sz w:val="24"/>
          <w:szCs w:val="24"/>
        </w:rPr>
        <w:t>оказывает</w:t>
      </w:r>
      <w:r w:rsidRPr="001002C8">
        <w:rPr>
          <w:spacing w:val="-11"/>
          <w:sz w:val="24"/>
          <w:szCs w:val="24"/>
        </w:rPr>
        <w:t xml:space="preserve"> </w:t>
      </w:r>
      <w:r w:rsidRPr="001002C8">
        <w:rPr>
          <w:sz w:val="24"/>
          <w:szCs w:val="24"/>
        </w:rPr>
        <w:t>помощь</w:t>
      </w:r>
      <w:r w:rsidRPr="001002C8">
        <w:rPr>
          <w:spacing w:val="-10"/>
          <w:sz w:val="24"/>
          <w:szCs w:val="24"/>
        </w:rPr>
        <w:t xml:space="preserve"> </w:t>
      </w:r>
      <w:r w:rsidRPr="001002C8">
        <w:rPr>
          <w:sz w:val="24"/>
          <w:szCs w:val="24"/>
        </w:rPr>
        <w:t>через</w:t>
      </w:r>
      <w:r w:rsidRPr="001002C8">
        <w:rPr>
          <w:spacing w:val="-11"/>
          <w:sz w:val="24"/>
          <w:szCs w:val="24"/>
        </w:rPr>
        <w:t xml:space="preserve"> </w:t>
      </w:r>
      <w:r w:rsidRPr="001002C8">
        <w:rPr>
          <w:sz w:val="24"/>
          <w:szCs w:val="24"/>
        </w:rPr>
        <w:t>консультации,</w:t>
      </w:r>
      <w:r w:rsidRPr="001002C8">
        <w:rPr>
          <w:spacing w:val="-11"/>
          <w:sz w:val="24"/>
          <w:szCs w:val="24"/>
        </w:rPr>
        <w:t xml:space="preserve"> </w:t>
      </w:r>
      <w:r w:rsidRPr="001002C8">
        <w:rPr>
          <w:sz w:val="24"/>
          <w:szCs w:val="24"/>
        </w:rPr>
        <w:t>создание</w:t>
      </w:r>
      <w:r w:rsidRPr="001002C8">
        <w:rPr>
          <w:spacing w:val="-13"/>
          <w:sz w:val="24"/>
          <w:szCs w:val="24"/>
        </w:rPr>
        <w:t xml:space="preserve"> </w:t>
      </w:r>
      <w:r w:rsidRPr="001002C8">
        <w:rPr>
          <w:sz w:val="24"/>
          <w:szCs w:val="24"/>
        </w:rPr>
        <w:t>групп</w:t>
      </w:r>
      <w:r w:rsidRPr="001002C8">
        <w:rPr>
          <w:spacing w:val="-8"/>
          <w:sz w:val="24"/>
          <w:szCs w:val="24"/>
        </w:rPr>
        <w:t xml:space="preserve"> </w:t>
      </w:r>
      <w:r w:rsidRPr="001002C8">
        <w:rPr>
          <w:sz w:val="24"/>
          <w:szCs w:val="24"/>
        </w:rPr>
        <w:t>для</w:t>
      </w:r>
      <w:r w:rsidRPr="001002C8">
        <w:rPr>
          <w:spacing w:val="-10"/>
          <w:sz w:val="24"/>
          <w:szCs w:val="24"/>
        </w:rPr>
        <w:t xml:space="preserve"> </w:t>
      </w:r>
      <w:r w:rsidRPr="001002C8">
        <w:rPr>
          <w:sz w:val="24"/>
          <w:szCs w:val="24"/>
        </w:rPr>
        <w:t>изучения</w:t>
      </w:r>
      <w:r w:rsidRPr="001002C8">
        <w:rPr>
          <w:spacing w:val="-12"/>
          <w:sz w:val="24"/>
          <w:szCs w:val="24"/>
        </w:rPr>
        <w:t xml:space="preserve"> </w:t>
      </w:r>
      <w:r w:rsidRPr="001002C8">
        <w:rPr>
          <w:sz w:val="24"/>
          <w:szCs w:val="24"/>
        </w:rPr>
        <w:t>русского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языка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в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рамках</w:t>
      </w:r>
      <w:r w:rsidRPr="001002C8">
        <w:rPr>
          <w:spacing w:val="2"/>
          <w:sz w:val="24"/>
          <w:szCs w:val="24"/>
        </w:rPr>
        <w:t xml:space="preserve"> </w:t>
      </w:r>
      <w:r w:rsidRPr="001002C8">
        <w:rPr>
          <w:sz w:val="24"/>
          <w:szCs w:val="24"/>
        </w:rPr>
        <w:t>внеурочной деятельности</w:t>
      </w:r>
      <w:r>
        <w:t>.</w:t>
      </w:r>
    </w:p>
    <w:p w:rsidR="0014795B" w:rsidRDefault="001002C8">
      <w:pPr>
        <w:pStyle w:val="a4"/>
        <w:numPr>
          <w:ilvl w:val="1"/>
          <w:numId w:val="4"/>
        </w:numPr>
        <w:tabs>
          <w:tab w:val="left" w:pos="684"/>
        </w:tabs>
        <w:spacing w:line="280" w:lineRule="exact"/>
        <w:ind w:left="683" w:hanging="565"/>
        <w:jc w:val="left"/>
        <w:rPr>
          <w:sz w:val="24"/>
        </w:rPr>
      </w:pPr>
      <w:r>
        <w:rPr>
          <w:sz w:val="24"/>
        </w:rPr>
        <w:t xml:space="preserve"> </w:t>
      </w:r>
      <w:r w:rsidR="0005659D">
        <w:rPr>
          <w:sz w:val="24"/>
        </w:rPr>
        <w:t>Порядок</w:t>
      </w:r>
      <w:r w:rsidR="0005659D">
        <w:rPr>
          <w:spacing w:val="-4"/>
          <w:sz w:val="24"/>
        </w:rPr>
        <w:t xml:space="preserve"> </w:t>
      </w:r>
      <w:r w:rsidR="0005659D">
        <w:rPr>
          <w:sz w:val="24"/>
        </w:rPr>
        <w:t>организации</w:t>
      </w:r>
      <w:r w:rsidR="0005659D">
        <w:rPr>
          <w:spacing w:val="-6"/>
          <w:sz w:val="24"/>
        </w:rPr>
        <w:t xml:space="preserve"> </w:t>
      </w:r>
      <w:r w:rsidR="0005659D">
        <w:rPr>
          <w:sz w:val="24"/>
        </w:rPr>
        <w:t>помощи</w:t>
      </w:r>
      <w:r w:rsidR="0005659D">
        <w:rPr>
          <w:spacing w:val="-4"/>
          <w:sz w:val="24"/>
        </w:rPr>
        <w:t xml:space="preserve"> </w:t>
      </w:r>
      <w:r w:rsidR="0005659D">
        <w:rPr>
          <w:sz w:val="24"/>
        </w:rPr>
        <w:t>в</w:t>
      </w:r>
      <w:r w:rsidR="0005659D">
        <w:rPr>
          <w:spacing w:val="-5"/>
          <w:sz w:val="24"/>
        </w:rPr>
        <w:t xml:space="preserve"> </w:t>
      </w:r>
      <w:r w:rsidR="0005659D">
        <w:rPr>
          <w:sz w:val="24"/>
        </w:rPr>
        <w:t>изучении</w:t>
      </w:r>
      <w:r w:rsidR="0005659D">
        <w:rPr>
          <w:spacing w:val="-4"/>
          <w:sz w:val="24"/>
        </w:rPr>
        <w:t xml:space="preserve"> </w:t>
      </w:r>
      <w:r w:rsidR="0005659D">
        <w:rPr>
          <w:sz w:val="24"/>
        </w:rPr>
        <w:t>государственного</w:t>
      </w:r>
      <w:r w:rsidR="0005659D">
        <w:rPr>
          <w:spacing w:val="-4"/>
          <w:sz w:val="24"/>
        </w:rPr>
        <w:t xml:space="preserve"> </w:t>
      </w:r>
      <w:r w:rsidR="0005659D">
        <w:rPr>
          <w:sz w:val="24"/>
        </w:rPr>
        <w:t>языка</w:t>
      </w:r>
      <w:r w:rsidR="0005659D">
        <w:rPr>
          <w:spacing w:val="-4"/>
          <w:sz w:val="24"/>
        </w:rPr>
        <w:t xml:space="preserve"> </w:t>
      </w:r>
      <w:r w:rsidR="0005659D">
        <w:rPr>
          <w:sz w:val="24"/>
        </w:rPr>
        <w:t>Российской</w:t>
      </w:r>
    </w:p>
    <w:p w:rsidR="0014795B" w:rsidRDefault="0005659D">
      <w:pPr>
        <w:pStyle w:val="a3"/>
        <w:spacing w:before="41" w:line="280" w:lineRule="auto"/>
      </w:pPr>
      <w:r>
        <w:t>Федерации</w:t>
      </w:r>
      <w:r>
        <w:rPr>
          <w:spacing w:val="-3"/>
        </w:rPr>
        <w:t xml:space="preserve"> </w:t>
      </w:r>
      <w:r>
        <w:t>обучающимся,</w:t>
      </w:r>
      <w:r>
        <w:rPr>
          <w:spacing w:val="-2"/>
        </w:rPr>
        <w:t xml:space="preserve"> </w:t>
      </w:r>
      <w:r>
        <w:t>слабо</w:t>
      </w:r>
      <w:r>
        <w:rPr>
          <w:spacing w:val="-3"/>
        </w:rPr>
        <w:t xml:space="preserve"> </w:t>
      </w:r>
      <w:r>
        <w:t>владеющим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самостоятельно.</w:t>
      </w:r>
    </w:p>
    <w:p w:rsidR="0014795B" w:rsidRDefault="0005659D">
      <w:pPr>
        <w:pStyle w:val="a4"/>
        <w:numPr>
          <w:ilvl w:val="1"/>
          <w:numId w:val="4"/>
        </w:numPr>
        <w:tabs>
          <w:tab w:val="left" w:pos="720"/>
        </w:tabs>
        <w:spacing w:line="280" w:lineRule="exact"/>
        <w:ind w:left="719" w:hanging="60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(обучении)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заверяются</w:t>
      </w:r>
    </w:p>
    <w:p w:rsidR="0014795B" w:rsidRDefault="0005659D">
      <w:pPr>
        <w:pStyle w:val="a3"/>
        <w:spacing w:before="40"/>
      </w:pPr>
      <w:r>
        <w:t>печатью</w:t>
      </w:r>
      <w:r>
        <w:rPr>
          <w:spacing w:val="-2"/>
        </w:rPr>
        <w:t xml:space="preserve"> </w:t>
      </w:r>
      <w:r>
        <w:t>Школы.</w:t>
      </w:r>
    </w:p>
    <w:p w:rsidR="0014795B" w:rsidRDefault="0014795B">
      <w:pPr>
        <w:pStyle w:val="a3"/>
        <w:ind w:left="0"/>
        <w:rPr>
          <w:sz w:val="26"/>
        </w:rPr>
      </w:pPr>
    </w:p>
    <w:p w:rsidR="0014795B" w:rsidRDefault="0005659D">
      <w:pPr>
        <w:pStyle w:val="a4"/>
        <w:numPr>
          <w:ilvl w:val="1"/>
          <w:numId w:val="8"/>
        </w:numPr>
        <w:tabs>
          <w:tab w:val="left" w:pos="2261"/>
        </w:tabs>
        <w:spacing w:before="226"/>
        <w:ind w:left="2260" w:hanging="241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14795B" w:rsidRDefault="0005659D">
      <w:pPr>
        <w:pStyle w:val="a4"/>
        <w:numPr>
          <w:ilvl w:val="1"/>
          <w:numId w:val="3"/>
        </w:numPr>
        <w:tabs>
          <w:tab w:val="left" w:pos="660"/>
        </w:tabs>
        <w:spacing w:before="46" w:line="280" w:lineRule="auto"/>
        <w:ind w:right="117" w:firstLine="122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кадровых, материальных и финансовых), предоставляемых Школой,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762"/>
          <w:tab w:val="left" w:pos="763"/>
        </w:tabs>
        <w:spacing w:line="281" w:lineRule="exact"/>
        <w:ind w:left="762" w:hanging="644"/>
        <w:jc w:val="left"/>
        <w:rPr>
          <w:sz w:val="27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 государственными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образовательными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стандартами.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Родной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изучается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в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объеме</w:t>
      </w:r>
      <w:r w:rsidRPr="001002C8">
        <w:rPr>
          <w:spacing w:val="-5"/>
          <w:sz w:val="24"/>
          <w:szCs w:val="24"/>
        </w:rPr>
        <w:t xml:space="preserve"> </w:t>
      </w:r>
      <w:r w:rsidRPr="001002C8">
        <w:rPr>
          <w:sz w:val="24"/>
          <w:szCs w:val="24"/>
        </w:rPr>
        <w:t>часов,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предусмотренных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изучение</w:t>
      </w:r>
      <w:r w:rsidRPr="001002C8">
        <w:rPr>
          <w:spacing w:val="50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предметных</w:t>
      </w:r>
      <w:r w:rsidRPr="001002C8">
        <w:rPr>
          <w:spacing w:val="50"/>
          <w:sz w:val="24"/>
          <w:szCs w:val="24"/>
        </w:rPr>
        <w:t xml:space="preserve"> </w:t>
      </w:r>
      <w:r w:rsidRPr="001002C8">
        <w:rPr>
          <w:sz w:val="24"/>
          <w:szCs w:val="24"/>
        </w:rPr>
        <w:t>областей</w:t>
      </w:r>
      <w:r w:rsidRPr="001002C8">
        <w:rPr>
          <w:spacing w:val="56"/>
          <w:sz w:val="24"/>
          <w:szCs w:val="24"/>
        </w:rPr>
        <w:t xml:space="preserve"> </w:t>
      </w:r>
      <w:r w:rsidRPr="001002C8">
        <w:rPr>
          <w:sz w:val="24"/>
          <w:szCs w:val="24"/>
        </w:rPr>
        <w:t>«Родной</w:t>
      </w:r>
      <w:r w:rsidRPr="001002C8">
        <w:rPr>
          <w:spacing w:val="51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</w:t>
      </w:r>
      <w:r w:rsidRPr="001002C8">
        <w:rPr>
          <w:spacing w:val="52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51"/>
          <w:sz w:val="24"/>
          <w:szCs w:val="24"/>
        </w:rPr>
        <w:t xml:space="preserve"> </w:t>
      </w:r>
      <w:r w:rsidRPr="001002C8">
        <w:rPr>
          <w:sz w:val="24"/>
          <w:szCs w:val="24"/>
        </w:rPr>
        <w:t>литературное</w:t>
      </w:r>
      <w:r w:rsidRPr="001002C8">
        <w:rPr>
          <w:spacing w:val="52"/>
          <w:sz w:val="24"/>
          <w:szCs w:val="24"/>
        </w:rPr>
        <w:t xml:space="preserve"> </w:t>
      </w:r>
      <w:r w:rsidRPr="001002C8">
        <w:rPr>
          <w:sz w:val="24"/>
          <w:szCs w:val="24"/>
        </w:rPr>
        <w:t>чтение</w:t>
      </w:r>
      <w:r w:rsidRPr="001002C8">
        <w:rPr>
          <w:spacing w:val="59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50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родном</w:t>
      </w:r>
      <w:r w:rsidRPr="001002C8">
        <w:rPr>
          <w:spacing w:val="51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языке»,</w:t>
      </w:r>
      <w:r w:rsidR="001002C8" w:rsidRPr="001002C8">
        <w:rPr>
          <w:sz w:val="24"/>
          <w:szCs w:val="24"/>
        </w:rPr>
        <w:t xml:space="preserve"> </w:t>
      </w:r>
      <w:r w:rsidRPr="001002C8">
        <w:rPr>
          <w:sz w:val="24"/>
          <w:szCs w:val="24"/>
        </w:rPr>
        <w:t>«Родной</w:t>
      </w:r>
      <w:r w:rsidRPr="001002C8">
        <w:rPr>
          <w:spacing w:val="13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</w:t>
      </w:r>
      <w:r w:rsidRPr="001002C8">
        <w:rPr>
          <w:spacing w:val="10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13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родная</w:t>
      </w:r>
      <w:r w:rsidRPr="001002C8">
        <w:rPr>
          <w:spacing w:val="12"/>
          <w:sz w:val="24"/>
          <w:szCs w:val="24"/>
        </w:rPr>
        <w:t xml:space="preserve"> </w:t>
      </w:r>
      <w:r w:rsidRPr="001002C8">
        <w:rPr>
          <w:sz w:val="24"/>
          <w:szCs w:val="24"/>
        </w:rPr>
        <w:t>литература»</w:t>
      </w:r>
      <w:r w:rsidRPr="001002C8">
        <w:rPr>
          <w:spacing w:val="4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примерных</w:t>
      </w:r>
      <w:r w:rsidRPr="001002C8">
        <w:rPr>
          <w:spacing w:val="14"/>
          <w:sz w:val="24"/>
          <w:szCs w:val="24"/>
        </w:rPr>
        <w:t xml:space="preserve"> </w:t>
      </w:r>
      <w:r w:rsidRPr="001002C8">
        <w:rPr>
          <w:sz w:val="24"/>
          <w:szCs w:val="24"/>
        </w:rPr>
        <w:t>учебных</w:t>
      </w:r>
      <w:r w:rsidRPr="001002C8">
        <w:rPr>
          <w:spacing w:val="13"/>
          <w:sz w:val="24"/>
          <w:szCs w:val="24"/>
        </w:rPr>
        <w:t xml:space="preserve"> </w:t>
      </w:r>
      <w:r w:rsidRPr="001002C8">
        <w:rPr>
          <w:sz w:val="24"/>
          <w:szCs w:val="24"/>
        </w:rPr>
        <w:t>планов</w:t>
      </w:r>
      <w:r w:rsidRPr="001002C8">
        <w:rPr>
          <w:spacing w:val="11"/>
          <w:sz w:val="24"/>
          <w:szCs w:val="24"/>
        </w:rPr>
        <w:t xml:space="preserve"> </w:t>
      </w:r>
      <w:r w:rsidRPr="001002C8">
        <w:rPr>
          <w:sz w:val="24"/>
          <w:szCs w:val="24"/>
        </w:rPr>
        <w:t>начального</w:t>
      </w:r>
      <w:r w:rsidRPr="001002C8">
        <w:rPr>
          <w:spacing w:val="12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9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основного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 образования.</w:t>
      </w:r>
    </w:p>
    <w:p w:rsidR="0014795B" w:rsidRDefault="0005659D">
      <w:pPr>
        <w:pStyle w:val="a4"/>
        <w:numPr>
          <w:ilvl w:val="1"/>
          <w:numId w:val="3"/>
        </w:numPr>
        <w:tabs>
          <w:tab w:val="left" w:pos="612"/>
        </w:tabs>
        <w:spacing w:line="282" w:lineRule="exact"/>
        <w:ind w:left="611" w:hanging="493"/>
        <w:jc w:val="left"/>
        <w:rPr>
          <w:sz w:val="27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Классы </w:t>
      </w:r>
      <w:proofErr w:type="gramStart"/>
      <w:r>
        <w:rPr>
          <w:sz w:val="24"/>
        </w:rPr>
        <w:t>с</w:t>
      </w:r>
      <w:proofErr w:type="gramEnd"/>
    </w:p>
    <w:p w:rsidR="0014795B" w:rsidRDefault="0005659D">
      <w:pPr>
        <w:pStyle w:val="a3"/>
        <w:spacing w:before="37" w:line="280" w:lineRule="auto"/>
      </w:pPr>
      <w:r>
        <w:t>изучением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комплектуются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заявлений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обучающихся.</w:t>
      </w:r>
    </w:p>
    <w:p w:rsidR="0014795B" w:rsidRDefault="0005659D">
      <w:pPr>
        <w:pStyle w:val="a4"/>
        <w:numPr>
          <w:ilvl w:val="1"/>
          <w:numId w:val="3"/>
        </w:numPr>
        <w:tabs>
          <w:tab w:val="left" w:pos="615"/>
        </w:tabs>
        <w:spacing w:line="280" w:lineRule="exact"/>
        <w:ind w:left="614" w:hanging="496"/>
        <w:jc w:val="left"/>
        <w:rPr>
          <w:sz w:val="27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предусматривают</w:t>
      </w:r>
    </w:p>
    <w:p w:rsidR="0014795B" w:rsidRDefault="0005659D">
      <w:pPr>
        <w:pStyle w:val="a3"/>
        <w:spacing w:before="39" w:line="280" w:lineRule="auto"/>
      </w:pPr>
      <w:r>
        <w:t>изучение родных языков из 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(Письмо</w:t>
      </w:r>
      <w:r>
        <w:rPr>
          <w:spacing w:val="-8"/>
        </w:rPr>
        <w:t xml:space="preserve"> </w:t>
      </w:r>
      <w:proofErr w:type="spellStart"/>
      <w:r>
        <w:t>Минобрнауки</w:t>
      </w:r>
      <w:proofErr w:type="spellEnd"/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09.10.2017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ТС-945/08</w:t>
      </w:r>
      <w:r>
        <w:rPr>
          <w:spacing w:val="-3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-1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языке»).</w:t>
      </w:r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767"/>
          <w:tab w:val="left" w:pos="768"/>
        </w:tabs>
        <w:spacing w:line="281" w:lineRule="exact"/>
        <w:ind w:left="767" w:hanging="649"/>
        <w:jc w:val="left"/>
        <w:rPr>
          <w:sz w:val="24"/>
          <w:szCs w:val="24"/>
        </w:rPr>
      </w:pPr>
      <w:r>
        <w:rPr>
          <w:sz w:val="24"/>
        </w:rPr>
        <w:t>Количество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6"/>
          <w:sz w:val="24"/>
        </w:rPr>
        <w:t xml:space="preserve"> </w:t>
      </w:r>
      <w:r>
        <w:rPr>
          <w:sz w:val="24"/>
        </w:rPr>
        <w:t>«</w:t>
      </w:r>
      <w:r w:rsidRPr="001002C8">
        <w:rPr>
          <w:sz w:val="24"/>
          <w:szCs w:val="24"/>
        </w:rPr>
        <w:t>Родной</w:t>
      </w:r>
      <w:r w:rsidR="001002C8" w:rsidRPr="001002C8">
        <w:rPr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язык»,</w:t>
      </w:r>
      <w:r w:rsidRPr="001002C8">
        <w:rPr>
          <w:spacing w:val="49"/>
          <w:sz w:val="24"/>
          <w:szCs w:val="24"/>
        </w:rPr>
        <w:t xml:space="preserve"> </w:t>
      </w:r>
      <w:r w:rsidRPr="001002C8">
        <w:rPr>
          <w:sz w:val="24"/>
          <w:szCs w:val="24"/>
        </w:rPr>
        <w:t>«Литературное</w:t>
      </w:r>
      <w:r w:rsidRPr="001002C8">
        <w:rPr>
          <w:spacing w:val="47"/>
          <w:sz w:val="24"/>
          <w:szCs w:val="24"/>
        </w:rPr>
        <w:t xml:space="preserve"> </w:t>
      </w:r>
      <w:r w:rsidRPr="001002C8">
        <w:rPr>
          <w:sz w:val="24"/>
          <w:szCs w:val="24"/>
        </w:rPr>
        <w:t>чтение</w:t>
      </w:r>
      <w:r w:rsidRPr="001002C8">
        <w:rPr>
          <w:spacing w:val="44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45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родном</w:t>
      </w:r>
      <w:r w:rsidRPr="001002C8">
        <w:rPr>
          <w:spacing w:val="45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языке»</w:t>
      </w:r>
      <w:r w:rsidRPr="001002C8">
        <w:rPr>
          <w:spacing w:val="37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51"/>
          <w:sz w:val="24"/>
          <w:szCs w:val="24"/>
        </w:rPr>
        <w:t xml:space="preserve"> </w:t>
      </w:r>
      <w:r w:rsidRPr="001002C8">
        <w:rPr>
          <w:sz w:val="24"/>
          <w:szCs w:val="24"/>
        </w:rPr>
        <w:t>«Родная</w:t>
      </w:r>
      <w:r w:rsidRPr="001002C8">
        <w:rPr>
          <w:spacing w:val="46"/>
          <w:sz w:val="24"/>
          <w:szCs w:val="24"/>
        </w:rPr>
        <w:t xml:space="preserve"> </w:t>
      </w:r>
      <w:r w:rsidRPr="001002C8">
        <w:rPr>
          <w:sz w:val="24"/>
          <w:szCs w:val="24"/>
        </w:rPr>
        <w:t>литература»,</w:t>
      </w:r>
      <w:r w:rsidRPr="001002C8">
        <w:rPr>
          <w:spacing w:val="52"/>
          <w:sz w:val="24"/>
          <w:szCs w:val="24"/>
        </w:rPr>
        <w:t xml:space="preserve"> </w:t>
      </w:r>
      <w:r w:rsidRPr="001002C8">
        <w:rPr>
          <w:sz w:val="24"/>
          <w:szCs w:val="24"/>
        </w:rPr>
        <w:t>устанавливается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самостоятельно учебным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планом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ООП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основании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решения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педагогического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совета.</w:t>
      </w:r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715"/>
        </w:tabs>
        <w:spacing w:line="280" w:lineRule="exact"/>
        <w:ind w:left="714" w:hanging="596"/>
        <w:jc w:val="left"/>
        <w:rPr>
          <w:sz w:val="24"/>
          <w:szCs w:val="24"/>
        </w:rPr>
      </w:pPr>
      <w:r>
        <w:rPr>
          <w:sz w:val="24"/>
        </w:rPr>
        <w:t>Рабочие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предметных</w:t>
      </w:r>
      <w:r w:rsidR="001002C8">
        <w:rPr>
          <w:sz w:val="24"/>
        </w:rPr>
        <w:t xml:space="preserve"> </w:t>
      </w:r>
      <w:r w:rsidRPr="001002C8">
        <w:rPr>
          <w:spacing w:val="-1"/>
          <w:sz w:val="24"/>
          <w:szCs w:val="24"/>
        </w:rPr>
        <w:t>областей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pacing w:val="-1"/>
          <w:sz w:val="24"/>
          <w:szCs w:val="24"/>
        </w:rPr>
        <w:t>«Родной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pacing w:val="-1"/>
          <w:sz w:val="24"/>
          <w:szCs w:val="24"/>
        </w:rPr>
        <w:t>язык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pacing w:val="-1"/>
          <w:sz w:val="24"/>
          <w:szCs w:val="24"/>
        </w:rPr>
        <w:t>и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pacing w:val="-1"/>
          <w:sz w:val="24"/>
          <w:szCs w:val="24"/>
        </w:rPr>
        <w:t>литературное</w:t>
      </w:r>
      <w:r w:rsidRPr="001002C8">
        <w:rPr>
          <w:spacing w:val="-5"/>
          <w:sz w:val="24"/>
          <w:szCs w:val="24"/>
        </w:rPr>
        <w:t xml:space="preserve"> </w:t>
      </w:r>
      <w:r w:rsidRPr="001002C8">
        <w:rPr>
          <w:sz w:val="24"/>
          <w:szCs w:val="24"/>
        </w:rPr>
        <w:t>чтение</w:t>
      </w:r>
      <w:r w:rsidRPr="001002C8">
        <w:rPr>
          <w:spacing w:val="-8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-8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родном</w:t>
      </w:r>
      <w:r w:rsidRPr="001002C8">
        <w:rPr>
          <w:spacing w:val="-8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языке»</w:t>
      </w:r>
      <w:r w:rsidRPr="001002C8">
        <w:rPr>
          <w:spacing w:val="-14"/>
          <w:sz w:val="24"/>
          <w:szCs w:val="24"/>
        </w:rPr>
        <w:t xml:space="preserve"> </w:t>
      </w:r>
      <w:r w:rsidRPr="001002C8">
        <w:rPr>
          <w:sz w:val="24"/>
          <w:szCs w:val="24"/>
        </w:rPr>
        <w:t>(уровень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начального</w:t>
      </w:r>
      <w:r w:rsidRPr="001002C8">
        <w:rPr>
          <w:spacing w:val="-7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-58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образования)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«Родной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родная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литература»</w:t>
      </w:r>
      <w:r w:rsidRPr="001002C8">
        <w:rPr>
          <w:spacing w:val="-8"/>
          <w:sz w:val="24"/>
          <w:szCs w:val="24"/>
        </w:rPr>
        <w:t xml:space="preserve"> </w:t>
      </w:r>
      <w:r w:rsidRPr="001002C8">
        <w:rPr>
          <w:sz w:val="24"/>
          <w:szCs w:val="24"/>
        </w:rPr>
        <w:t>(уровень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основного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образования)</w:t>
      </w:r>
      <w:r w:rsidRPr="001002C8">
        <w:rPr>
          <w:spacing w:val="-58"/>
          <w:sz w:val="24"/>
          <w:szCs w:val="24"/>
        </w:rPr>
        <w:t xml:space="preserve"> </w:t>
      </w:r>
      <w:r w:rsidRPr="001002C8">
        <w:rPr>
          <w:sz w:val="24"/>
          <w:szCs w:val="24"/>
        </w:rPr>
        <w:t>разрабатываются в соответствии с ФГОС и утверждаются Школой самостоятельно в рамках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ООП.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Содержание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программ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отдельных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учебных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предметов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образования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определяется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требованиями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к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предметным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результатам,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изложенным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в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федеральных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государственных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образовательных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стандартах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начального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основного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образования.</w:t>
      </w:r>
    </w:p>
    <w:p w:rsidR="0014795B" w:rsidRDefault="0005659D">
      <w:pPr>
        <w:pStyle w:val="a4"/>
        <w:numPr>
          <w:ilvl w:val="1"/>
          <w:numId w:val="3"/>
        </w:numPr>
        <w:tabs>
          <w:tab w:val="left" w:pos="533"/>
        </w:tabs>
        <w:spacing w:before="73" w:line="280" w:lineRule="auto"/>
        <w:ind w:right="12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организации.</w:t>
      </w:r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708"/>
        </w:tabs>
        <w:spacing w:line="281" w:lineRule="exact"/>
        <w:ind w:left="707" w:hanging="589"/>
        <w:jc w:val="both"/>
        <w:rPr>
          <w:sz w:val="27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успеваемости, </w:t>
      </w:r>
      <w:proofErr w:type="spellStart"/>
      <w:r>
        <w:rPr>
          <w:sz w:val="24"/>
        </w:rPr>
        <w:t>промежуточно</w:t>
      </w:r>
      <w:proofErr w:type="spellEnd"/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 xml:space="preserve">аттестации необходимо обратить внимание на процедуры выставления оценок. </w:t>
      </w:r>
      <w:proofErr w:type="gramStart"/>
      <w:r w:rsidRPr="001002C8">
        <w:rPr>
          <w:sz w:val="24"/>
          <w:szCs w:val="24"/>
        </w:rPr>
        <w:t>Необходимо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руководствоваться требованиями пункт 5.3 Порядка заполнения, учета и выдачи аттестатов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 xml:space="preserve">об основном общем и среднем общем образовании и их дубликатов (приказ </w:t>
      </w:r>
      <w:proofErr w:type="spellStart"/>
      <w:r w:rsidRPr="001002C8">
        <w:rPr>
          <w:sz w:val="24"/>
          <w:szCs w:val="24"/>
        </w:rPr>
        <w:t>Минобрнаки</w:t>
      </w:r>
      <w:proofErr w:type="spellEnd"/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России от 14 февраля 2014 г. № 115: в приложении к аттестату указываются сведения о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результатах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освоения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выпускником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образовательной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программы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соответствующего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уровня</w:t>
      </w:r>
      <w:r>
        <w:t>.</w:t>
      </w:r>
      <w:proofErr w:type="gramEnd"/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641"/>
          <w:tab w:val="left" w:pos="739"/>
        </w:tabs>
        <w:spacing w:line="280" w:lineRule="auto"/>
        <w:ind w:left="100" w:right="267" w:firstLine="0"/>
        <w:jc w:val="left"/>
        <w:rPr>
          <w:sz w:val="24"/>
        </w:rPr>
      </w:pPr>
      <w:r w:rsidRPr="001002C8">
        <w:rPr>
          <w:sz w:val="24"/>
        </w:rPr>
        <w:t>За</w:t>
      </w:r>
      <w:r w:rsidRPr="001002C8">
        <w:rPr>
          <w:spacing w:val="-12"/>
          <w:sz w:val="24"/>
        </w:rPr>
        <w:t xml:space="preserve"> </w:t>
      </w:r>
      <w:r w:rsidR="001002C8">
        <w:rPr>
          <w:spacing w:val="-12"/>
          <w:sz w:val="24"/>
        </w:rPr>
        <w:t xml:space="preserve"> </w:t>
      </w:r>
      <w:r w:rsidRPr="001002C8">
        <w:rPr>
          <w:sz w:val="24"/>
        </w:rPr>
        <w:t>Школой</w:t>
      </w:r>
      <w:r w:rsidRPr="001002C8">
        <w:rPr>
          <w:spacing w:val="-10"/>
          <w:sz w:val="24"/>
        </w:rPr>
        <w:t xml:space="preserve"> </w:t>
      </w:r>
      <w:r w:rsidRPr="001002C8">
        <w:rPr>
          <w:sz w:val="24"/>
        </w:rPr>
        <w:t>сохраняется</w:t>
      </w:r>
      <w:r w:rsidRPr="001002C8">
        <w:rPr>
          <w:spacing w:val="-11"/>
          <w:sz w:val="24"/>
        </w:rPr>
        <w:t xml:space="preserve"> </w:t>
      </w:r>
      <w:r w:rsidRPr="001002C8">
        <w:rPr>
          <w:sz w:val="24"/>
        </w:rPr>
        <w:t>право</w:t>
      </w:r>
      <w:r w:rsidRPr="001002C8">
        <w:rPr>
          <w:spacing w:val="-12"/>
          <w:sz w:val="24"/>
        </w:rPr>
        <w:t xml:space="preserve"> </w:t>
      </w:r>
      <w:r w:rsidRPr="001002C8">
        <w:rPr>
          <w:sz w:val="24"/>
        </w:rPr>
        <w:t>на</w:t>
      </w:r>
      <w:r w:rsidRPr="001002C8">
        <w:rPr>
          <w:spacing w:val="-12"/>
          <w:sz w:val="24"/>
        </w:rPr>
        <w:t xml:space="preserve"> </w:t>
      </w:r>
      <w:r w:rsidRPr="001002C8">
        <w:rPr>
          <w:sz w:val="24"/>
        </w:rPr>
        <w:t>определения</w:t>
      </w:r>
      <w:r w:rsidRPr="001002C8">
        <w:rPr>
          <w:spacing w:val="-11"/>
          <w:sz w:val="24"/>
        </w:rPr>
        <w:t xml:space="preserve"> </w:t>
      </w:r>
      <w:r w:rsidRPr="001002C8">
        <w:rPr>
          <w:sz w:val="24"/>
        </w:rPr>
        <w:t>количества</w:t>
      </w:r>
      <w:r w:rsidRPr="001002C8">
        <w:rPr>
          <w:spacing w:val="-10"/>
          <w:sz w:val="24"/>
        </w:rPr>
        <w:t xml:space="preserve"> </w:t>
      </w:r>
      <w:r w:rsidRPr="001002C8">
        <w:rPr>
          <w:sz w:val="24"/>
        </w:rPr>
        <w:t>часов</w:t>
      </w:r>
      <w:r w:rsidRPr="001002C8">
        <w:rPr>
          <w:spacing w:val="-12"/>
          <w:sz w:val="24"/>
        </w:rPr>
        <w:t xml:space="preserve"> </w:t>
      </w:r>
      <w:r w:rsidRPr="001002C8">
        <w:rPr>
          <w:sz w:val="24"/>
        </w:rPr>
        <w:t>на</w:t>
      </w:r>
      <w:r w:rsidRPr="001002C8">
        <w:rPr>
          <w:spacing w:val="-12"/>
          <w:sz w:val="24"/>
        </w:rPr>
        <w:t xml:space="preserve"> </w:t>
      </w:r>
      <w:r w:rsidRPr="001002C8">
        <w:rPr>
          <w:sz w:val="24"/>
        </w:rPr>
        <w:t>изучение</w:t>
      </w:r>
      <w:r w:rsidRPr="001002C8">
        <w:rPr>
          <w:spacing w:val="-12"/>
          <w:sz w:val="24"/>
        </w:rPr>
        <w:t xml:space="preserve"> </w:t>
      </w:r>
      <w:r w:rsidRPr="001002C8">
        <w:rPr>
          <w:sz w:val="24"/>
        </w:rPr>
        <w:t>предметов,</w:t>
      </w:r>
      <w:r w:rsidR="001002C8" w:rsidRPr="001002C8">
        <w:rPr>
          <w:sz w:val="24"/>
        </w:rPr>
        <w:t xml:space="preserve"> </w:t>
      </w:r>
    </w:p>
    <w:p w:rsidR="0014795B" w:rsidRPr="001002C8" w:rsidRDefault="0005659D" w:rsidP="001002C8">
      <w:pPr>
        <w:pStyle w:val="a4"/>
        <w:numPr>
          <w:ilvl w:val="1"/>
          <w:numId w:val="3"/>
        </w:numPr>
        <w:tabs>
          <w:tab w:val="left" w:pos="641"/>
        </w:tabs>
        <w:spacing w:line="280" w:lineRule="auto"/>
        <w:ind w:left="100" w:right="258" w:firstLine="0"/>
        <w:jc w:val="left"/>
        <w:rPr>
          <w:sz w:val="24"/>
          <w:szCs w:val="24"/>
        </w:rPr>
      </w:pPr>
      <w:r w:rsidRPr="001002C8">
        <w:rPr>
          <w:sz w:val="24"/>
        </w:rPr>
        <w:t>Язык, языки образования определяются локальными нормативными актам</w:t>
      </w:r>
      <w:r w:rsidRPr="001002C8">
        <w:rPr>
          <w:spacing w:val="1"/>
          <w:sz w:val="24"/>
        </w:rPr>
        <w:t xml:space="preserve">и </w:t>
      </w:r>
      <w:r w:rsidRPr="001002C8">
        <w:rPr>
          <w:sz w:val="24"/>
        </w:rPr>
        <w:t>организации, осуществляющей образовательную деятельность по реализуемым е</w:t>
      </w:r>
      <w:r w:rsidRPr="001002C8">
        <w:rPr>
          <w:spacing w:val="1"/>
          <w:sz w:val="24"/>
        </w:rPr>
        <w:t xml:space="preserve">ю </w:t>
      </w:r>
      <w:r w:rsidRPr="001002C8">
        <w:rPr>
          <w:sz w:val="24"/>
        </w:rPr>
        <w:t>образовательным программам, в соответствии с</w:t>
      </w:r>
      <w:r w:rsidRPr="001002C8">
        <w:rPr>
          <w:color w:val="0F6BBD"/>
          <w:sz w:val="24"/>
        </w:rPr>
        <w:t xml:space="preserve"> законодательством </w:t>
      </w:r>
      <w:r w:rsidRPr="001002C8">
        <w:rPr>
          <w:sz w:val="24"/>
        </w:rPr>
        <w:t>Российской Федерации</w:t>
      </w:r>
      <w:r w:rsidRPr="001002C8">
        <w:rPr>
          <w:spacing w:val="-57"/>
          <w:sz w:val="24"/>
        </w:rPr>
        <w:t xml:space="preserve">. </w:t>
      </w:r>
      <w:proofErr w:type="gramStart"/>
      <w:r w:rsidRPr="001002C8">
        <w:rPr>
          <w:sz w:val="24"/>
        </w:rPr>
        <w:t>Свободный выбор языка образования, изучаемых родного языка из числа языков народо</w:t>
      </w:r>
      <w:r w:rsidRPr="001002C8">
        <w:rPr>
          <w:spacing w:val="1"/>
          <w:sz w:val="24"/>
        </w:rPr>
        <w:t xml:space="preserve">в </w:t>
      </w:r>
      <w:r w:rsidRPr="001002C8">
        <w:rPr>
          <w:sz w:val="24"/>
        </w:rPr>
        <w:t>Российско</w:t>
      </w:r>
      <w:r w:rsidRPr="001002C8">
        <w:rPr>
          <w:spacing w:val="-2"/>
          <w:sz w:val="24"/>
        </w:rPr>
        <w:t xml:space="preserve">й </w:t>
      </w:r>
      <w:r w:rsidRPr="001002C8">
        <w:rPr>
          <w:sz w:val="24"/>
        </w:rPr>
        <w:t>Федерации</w:t>
      </w:r>
      <w:r w:rsidRPr="001002C8">
        <w:rPr>
          <w:spacing w:val="-5"/>
          <w:sz w:val="24"/>
        </w:rPr>
        <w:t xml:space="preserve">, </w:t>
      </w:r>
      <w:r w:rsidRPr="001002C8">
        <w:rPr>
          <w:spacing w:val="-2"/>
          <w:sz w:val="24"/>
        </w:rPr>
        <w:t xml:space="preserve">в </w:t>
      </w:r>
      <w:r w:rsidRPr="001002C8">
        <w:rPr>
          <w:sz w:val="24"/>
        </w:rPr>
        <w:t>то</w:t>
      </w:r>
      <w:r w:rsidRPr="001002C8">
        <w:rPr>
          <w:spacing w:val="-2"/>
          <w:sz w:val="24"/>
        </w:rPr>
        <w:t xml:space="preserve">м </w:t>
      </w:r>
      <w:r w:rsidRPr="001002C8">
        <w:rPr>
          <w:sz w:val="24"/>
        </w:rPr>
        <w:t>числ</w:t>
      </w:r>
      <w:r w:rsidRPr="001002C8">
        <w:rPr>
          <w:spacing w:val="-2"/>
          <w:sz w:val="24"/>
        </w:rPr>
        <w:t xml:space="preserve">е </w:t>
      </w:r>
      <w:r w:rsidRPr="001002C8">
        <w:rPr>
          <w:sz w:val="24"/>
        </w:rPr>
        <w:t>русског</w:t>
      </w:r>
      <w:r w:rsidRPr="001002C8">
        <w:rPr>
          <w:spacing w:val="-2"/>
          <w:sz w:val="24"/>
        </w:rPr>
        <w:t xml:space="preserve">о </w:t>
      </w:r>
      <w:r w:rsidRPr="001002C8">
        <w:rPr>
          <w:sz w:val="24"/>
        </w:rPr>
        <w:t>язык</w:t>
      </w:r>
      <w:r w:rsidRPr="001002C8">
        <w:rPr>
          <w:spacing w:val="-2"/>
          <w:sz w:val="24"/>
        </w:rPr>
        <w:t xml:space="preserve">а </w:t>
      </w:r>
      <w:r w:rsidRPr="001002C8">
        <w:rPr>
          <w:sz w:val="24"/>
        </w:rPr>
        <w:t>ка</w:t>
      </w:r>
      <w:r w:rsidRPr="001002C8">
        <w:rPr>
          <w:spacing w:val="-1"/>
          <w:sz w:val="24"/>
        </w:rPr>
        <w:t xml:space="preserve">к </w:t>
      </w:r>
      <w:r w:rsidRPr="001002C8">
        <w:rPr>
          <w:sz w:val="24"/>
        </w:rPr>
        <w:t>родног</w:t>
      </w:r>
      <w:r w:rsidRPr="001002C8">
        <w:rPr>
          <w:spacing w:val="-2"/>
          <w:sz w:val="24"/>
        </w:rPr>
        <w:t xml:space="preserve">о </w:t>
      </w:r>
      <w:r w:rsidRPr="001002C8">
        <w:rPr>
          <w:sz w:val="24"/>
        </w:rPr>
        <w:t>языка</w:t>
      </w:r>
      <w:r w:rsidRPr="001002C8">
        <w:rPr>
          <w:spacing w:val="-1"/>
          <w:sz w:val="24"/>
        </w:rPr>
        <w:t xml:space="preserve">, </w:t>
      </w:r>
      <w:r w:rsidRPr="001002C8">
        <w:rPr>
          <w:sz w:val="24"/>
        </w:rPr>
        <w:t>государственных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языков республик Российской Федерации осуществляется по заявлениям родителей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(законных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представителей)</w:t>
      </w:r>
      <w:r w:rsidRPr="001002C8">
        <w:rPr>
          <w:spacing w:val="-5"/>
          <w:sz w:val="24"/>
          <w:szCs w:val="24"/>
        </w:rPr>
        <w:t xml:space="preserve"> </w:t>
      </w:r>
      <w:r w:rsidRPr="001002C8">
        <w:rPr>
          <w:sz w:val="24"/>
          <w:szCs w:val="24"/>
        </w:rPr>
        <w:t>несовершеннолетних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обучающихся</w:t>
      </w:r>
      <w:r w:rsidRPr="001002C8">
        <w:rPr>
          <w:spacing w:val="-5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при</w:t>
      </w:r>
      <w:r w:rsidRPr="001002C8">
        <w:rPr>
          <w:spacing w:val="-7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приеме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(переводе)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на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обучение по образовательным программам дошкольного образования, имеющим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государственную аккредитацию образовательным программам начального общего и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основного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общего образования</w:t>
      </w:r>
      <w:r w:rsidR="001002C8">
        <w:rPr>
          <w:sz w:val="24"/>
          <w:szCs w:val="24"/>
        </w:rPr>
        <w:t>.</w:t>
      </w:r>
      <w:proofErr w:type="gramEnd"/>
    </w:p>
    <w:p w:rsidR="0014795B" w:rsidRDefault="0005659D">
      <w:pPr>
        <w:pStyle w:val="a4"/>
        <w:numPr>
          <w:ilvl w:val="1"/>
          <w:numId w:val="8"/>
        </w:numPr>
        <w:tabs>
          <w:tab w:val="left" w:pos="3202"/>
        </w:tabs>
        <w:spacing w:line="270" w:lineRule="exact"/>
        <w:ind w:left="3201"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</w:p>
    <w:p w:rsidR="0014795B" w:rsidRDefault="0005659D">
      <w:pPr>
        <w:pStyle w:val="a4"/>
        <w:numPr>
          <w:ilvl w:val="1"/>
          <w:numId w:val="2"/>
        </w:numPr>
        <w:tabs>
          <w:tab w:val="left" w:pos="521"/>
        </w:tabs>
        <w:spacing w:before="43"/>
        <w:ind w:hanging="421"/>
        <w:rPr>
          <w:sz w:val="24"/>
        </w:rPr>
      </w:pPr>
      <w:r>
        <w:rPr>
          <w:sz w:val="24"/>
        </w:rPr>
        <w:t>Преподавание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</w:p>
    <w:p w:rsidR="0014795B" w:rsidRDefault="0005659D">
      <w:pPr>
        <w:pStyle w:val="a3"/>
        <w:spacing w:before="46" w:line="280" w:lineRule="auto"/>
        <w:ind w:right="258"/>
      </w:pPr>
      <w:r>
        <w:lastRenderedPageBreak/>
        <w:t>начального общего, основного общего образования проводится в рамках 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федеральными государственными образовательными стандартами, 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2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14795B" w:rsidRDefault="0005659D">
      <w:pPr>
        <w:pStyle w:val="a4"/>
        <w:numPr>
          <w:ilvl w:val="1"/>
          <w:numId w:val="2"/>
        </w:numPr>
        <w:tabs>
          <w:tab w:val="left" w:pos="612"/>
        </w:tabs>
        <w:spacing w:line="277" w:lineRule="exact"/>
        <w:ind w:left="611" w:hanging="493"/>
        <w:rPr>
          <w:sz w:val="27"/>
        </w:rPr>
      </w:pPr>
      <w:r>
        <w:rPr>
          <w:sz w:val="24"/>
        </w:rPr>
        <w:t>Преподавание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уровнях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14795B" w:rsidRDefault="0005659D">
      <w:pPr>
        <w:pStyle w:val="a3"/>
        <w:spacing w:before="41"/>
      </w:pP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фактора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обучения.</w:t>
      </w:r>
    </w:p>
    <w:p w:rsidR="0014795B" w:rsidRDefault="0005659D">
      <w:pPr>
        <w:pStyle w:val="a4"/>
        <w:numPr>
          <w:ilvl w:val="1"/>
          <w:numId w:val="2"/>
        </w:numPr>
        <w:tabs>
          <w:tab w:val="left" w:pos="634"/>
        </w:tabs>
        <w:spacing w:before="18" w:line="271" w:lineRule="auto"/>
        <w:ind w:left="119" w:right="124" w:firstLine="0"/>
        <w:rPr>
          <w:sz w:val="27"/>
        </w:rPr>
      </w:pPr>
      <w:r>
        <w:rPr>
          <w:spacing w:val="-1"/>
          <w:sz w:val="24"/>
        </w:rPr>
        <w:t>Преподавание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языку.</w:t>
      </w:r>
    </w:p>
    <w:p w:rsidR="0014795B" w:rsidRPr="001002C8" w:rsidRDefault="0005659D" w:rsidP="001002C8">
      <w:pPr>
        <w:pStyle w:val="a4"/>
        <w:numPr>
          <w:ilvl w:val="1"/>
          <w:numId w:val="2"/>
        </w:numPr>
        <w:tabs>
          <w:tab w:val="left" w:pos="605"/>
        </w:tabs>
        <w:spacing w:line="291" w:lineRule="exact"/>
        <w:ind w:left="604" w:hanging="486"/>
        <w:rPr>
          <w:sz w:val="27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4"/>
          <w:sz w:val="24"/>
        </w:rPr>
        <w:t xml:space="preserve">  </w:t>
      </w:r>
      <w:proofErr w:type="spellStart"/>
      <w:r>
        <w:rPr>
          <w:sz w:val="24"/>
        </w:rPr>
        <w:t>метапредметных</w:t>
      </w:r>
      <w:proofErr w:type="spellEnd"/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и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личностных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результатов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обучения,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предусмотренных</w:t>
      </w:r>
      <w:r w:rsidRPr="001002C8">
        <w:rPr>
          <w:spacing w:val="-4"/>
          <w:sz w:val="24"/>
          <w:szCs w:val="24"/>
        </w:rPr>
        <w:t xml:space="preserve"> </w:t>
      </w:r>
      <w:r w:rsidRPr="001002C8">
        <w:rPr>
          <w:sz w:val="24"/>
          <w:szCs w:val="24"/>
        </w:rPr>
        <w:t>Федеральными</w:t>
      </w:r>
      <w:r w:rsidRPr="001002C8">
        <w:rPr>
          <w:spacing w:val="-6"/>
          <w:sz w:val="24"/>
          <w:szCs w:val="24"/>
        </w:rPr>
        <w:t xml:space="preserve"> </w:t>
      </w:r>
      <w:r w:rsidRPr="001002C8">
        <w:rPr>
          <w:sz w:val="24"/>
          <w:szCs w:val="24"/>
        </w:rPr>
        <w:t>государственными</w:t>
      </w:r>
      <w:r w:rsidRPr="001002C8">
        <w:rPr>
          <w:spacing w:val="-57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образовательными стандартами общего образования, федеральным компонентом</w:t>
      </w:r>
      <w:r w:rsidRPr="001002C8">
        <w:rPr>
          <w:spacing w:val="1"/>
          <w:sz w:val="24"/>
          <w:szCs w:val="24"/>
        </w:rPr>
        <w:t xml:space="preserve"> </w:t>
      </w:r>
      <w:r w:rsidRPr="001002C8">
        <w:rPr>
          <w:sz w:val="24"/>
          <w:szCs w:val="24"/>
        </w:rPr>
        <w:t>государственного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образовательного стандарта.</w:t>
      </w:r>
    </w:p>
    <w:p w:rsidR="0014795B" w:rsidRDefault="0005659D">
      <w:pPr>
        <w:pStyle w:val="a4"/>
        <w:numPr>
          <w:ilvl w:val="1"/>
          <w:numId w:val="2"/>
        </w:numPr>
        <w:tabs>
          <w:tab w:val="left" w:pos="686"/>
        </w:tabs>
        <w:spacing w:line="282" w:lineRule="exact"/>
        <w:ind w:left="686" w:hanging="567"/>
        <w:rPr>
          <w:sz w:val="27"/>
        </w:rPr>
      </w:pPr>
      <w:r>
        <w:rPr>
          <w:sz w:val="24"/>
        </w:rPr>
        <w:t>Спектр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реализации</w:t>
      </w:r>
    </w:p>
    <w:p w:rsidR="0014795B" w:rsidRDefault="0005659D">
      <w:pPr>
        <w:pStyle w:val="a3"/>
        <w:spacing w:before="39" w:line="280" w:lineRule="auto"/>
        <w:ind w:right="549"/>
      </w:pP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выявляемых потребностей и возможностей.</w:t>
      </w:r>
    </w:p>
    <w:p w:rsidR="0014795B" w:rsidRDefault="0005659D">
      <w:pPr>
        <w:pStyle w:val="a4"/>
        <w:numPr>
          <w:ilvl w:val="1"/>
          <w:numId w:val="2"/>
        </w:numPr>
        <w:tabs>
          <w:tab w:val="left" w:pos="677"/>
        </w:tabs>
        <w:spacing w:line="280" w:lineRule="exact"/>
        <w:ind w:left="676" w:hanging="558"/>
        <w:rPr>
          <w:sz w:val="27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</w:p>
    <w:p w:rsidR="0014795B" w:rsidRDefault="0005659D">
      <w:pPr>
        <w:pStyle w:val="a3"/>
        <w:spacing w:before="39" w:line="280" w:lineRule="auto"/>
      </w:pPr>
      <w:r>
        <w:t>осуществляется родителями (законными представителями) 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возможностей.</w:t>
      </w:r>
    </w:p>
    <w:p w:rsidR="0014795B" w:rsidRDefault="0005659D">
      <w:pPr>
        <w:pStyle w:val="a4"/>
        <w:numPr>
          <w:ilvl w:val="1"/>
          <w:numId w:val="1"/>
        </w:numPr>
        <w:tabs>
          <w:tab w:val="left" w:pos="809"/>
        </w:tabs>
        <w:spacing w:before="65" w:line="278" w:lineRule="auto"/>
        <w:ind w:right="797" w:firstLine="0"/>
        <w:jc w:val="both"/>
        <w:rPr>
          <w:sz w:val="24"/>
        </w:rPr>
      </w:pPr>
      <w:r>
        <w:rPr>
          <w:sz w:val="24"/>
        </w:rPr>
        <w:t>В соответствии с реализуемой образовательной программой Школы и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Школа предоставляет возможность изучения второго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5-ого класса.</w:t>
      </w:r>
    </w:p>
    <w:p w:rsidR="0014795B" w:rsidRPr="001002C8" w:rsidRDefault="0005659D" w:rsidP="001002C8">
      <w:pPr>
        <w:pStyle w:val="a4"/>
        <w:numPr>
          <w:ilvl w:val="1"/>
          <w:numId w:val="1"/>
        </w:numPr>
        <w:tabs>
          <w:tab w:val="left" w:pos="809"/>
        </w:tabs>
        <w:spacing w:line="279" w:lineRule="exact"/>
        <w:ind w:left="808" w:hanging="690"/>
        <w:jc w:val="both"/>
        <w:rPr>
          <w:sz w:val="24"/>
          <w:szCs w:val="24"/>
        </w:rPr>
      </w:pPr>
      <w:r>
        <w:rPr>
          <w:sz w:val="24"/>
        </w:rPr>
        <w:t>Проведение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том</w:t>
      </w:r>
      <w:r>
        <w:rPr>
          <w:spacing w:val="100"/>
          <w:sz w:val="24"/>
        </w:rPr>
        <w:t xml:space="preserve"> </w:t>
      </w:r>
      <w:r>
        <w:rPr>
          <w:sz w:val="24"/>
        </w:rPr>
        <w:t>числе</w:t>
      </w:r>
      <w:r>
        <w:rPr>
          <w:spacing w:val="99"/>
          <w:sz w:val="24"/>
        </w:rPr>
        <w:t xml:space="preserve"> </w:t>
      </w:r>
      <w:r>
        <w:rPr>
          <w:sz w:val="24"/>
        </w:rPr>
        <w:t>культурологической</w:t>
      </w:r>
      <w:r>
        <w:rPr>
          <w:spacing w:val="10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9"/>
          <w:sz w:val="24"/>
        </w:rPr>
        <w:t xml:space="preserve"> </w:t>
      </w:r>
      <w:r>
        <w:rPr>
          <w:sz w:val="24"/>
        </w:rPr>
        <w:t>на</w:t>
      </w:r>
      <w:r w:rsidR="001002C8">
        <w:rPr>
          <w:sz w:val="24"/>
        </w:rPr>
        <w:t xml:space="preserve"> </w:t>
      </w:r>
      <w:r w:rsidRPr="001002C8">
        <w:rPr>
          <w:sz w:val="24"/>
          <w:szCs w:val="24"/>
        </w:rPr>
        <w:t>иностранном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языке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осуществляется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в</w:t>
      </w:r>
      <w:r w:rsidRPr="001002C8">
        <w:rPr>
          <w:spacing w:val="-1"/>
          <w:sz w:val="24"/>
          <w:szCs w:val="24"/>
        </w:rPr>
        <w:t xml:space="preserve"> </w:t>
      </w:r>
      <w:r w:rsidRPr="001002C8">
        <w:rPr>
          <w:sz w:val="24"/>
          <w:szCs w:val="24"/>
        </w:rPr>
        <w:t>соответствии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с</w:t>
      </w:r>
      <w:r w:rsidRPr="001002C8">
        <w:rPr>
          <w:spacing w:val="-2"/>
          <w:sz w:val="24"/>
          <w:szCs w:val="24"/>
        </w:rPr>
        <w:t xml:space="preserve"> </w:t>
      </w:r>
      <w:r w:rsidRPr="001002C8">
        <w:rPr>
          <w:sz w:val="24"/>
          <w:szCs w:val="24"/>
        </w:rPr>
        <w:t>планом</w:t>
      </w:r>
      <w:r w:rsidRPr="001002C8">
        <w:rPr>
          <w:spacing w:val="-3"/>
          <w:sz w:val="24"/>
          <w:szCs w:val="24"/>
        </w:rPr>
        <w:t xml:space="preserve"> </w:t>
      </w:r>
      <w:r w:rsidRPr="001002C8">
        <w:rPr>
          <w:sz w:val="24"/>
          <w:szCs w:val="24"/>
        </w:rPr>
        <w:t>работы</w:t>
      </w:r>
      <w:r w:rsidRPr="001002C8">
        <w:rPr>
          <w:spacing w:val="-5"/>
          <w:sz w:val="24"/>
          <w:szCs w:val="24"/>
        </w:rPr>
        <w:t xml:space="preserve"> </w:t>
      </w:r>
      <w:r w:rsidRPr="001002C8">
        <w:rPr>
          <w:sz w:val="24"/>
          <w:szCs w:val="24"/>
        </w:rPr>
        <w:t>Школы.</w:t>
      </w:r>
    </w:p>
    <w:p w:rsidR="0014795B" w:rsidRPr="001002C8" w:rsidRDefault="0014795B">
      <w:pPr>
        <w:pStyle w:val="a3"/>
        <w:spacing w:before="3"/>
        <w:ind w:left="0"/>
      </w:pPr>
    </w:p>
    <w:p w:rsidR="0014795B" w:rsidRDefault="0005659D">
      <w:pPr>
        <w:pStyle w:val="a4"/>
        <w:numPr>
          <w:ilvl w:val="1"/>
          <w:numId w:val="8"/>
        </w:numPr>
        <w:tabs>
          <w:tab w:val="left" w:pos="3341"/>
        </w:tabs>
        <w:ind w:left="334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14795B" w:rsidRDefault="0005659D">
      <w:pPr>
        <w:pStyle w:val="a3"/>
        <w:spacing w:before="18"/>
      </w:pPr>
      <w:r>
        <w:rPr>
          <w:sz w:val="27"/>
        </w:rPr>
        <w:t>6.1.</w:t>
      </w:r>
      <w:r>
        <w:rPr>
          <w:spacing w:val="12"/>
          <w:sz w:val="2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директором.</w:t>
      </w:r>
      <w:r>
        <w:rPr>
          <w:spacing w:val="-3"/>
        </w:rPr>
        <w:t xml:space="preserve"> </w:t>
      </w:r>
      <w:r>
        <w:t>Внесение</w:t>
      </w:r>
    </w:p>
    <w:p w:rsidR="0014795B" w:rsidRDefault="0005659D">
      <w:pPr>
        <w:pStyle w:val="a3"/>
        <w:spacing w:before="39" w:line="280" w:lineRule="auto"/>
      </w:pP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14795B" w:rsidRDefault="0005659D">
      <w:pPr>
        <w:pStyle w:val="a3"/>
        <w:spacing w:line="230" w:lineRule="exact"/>
        <w:ind w:left="100"/>
      </w:pPr>
      <w:r>
        <w:t>Положение</w:t>
      </w:r>
      <w:r>
        <w:rPr>
          <w:spacing w:val="-6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14795B" w:rsidRDefault="0014795B">
      <w:pPr>
        <w:spacing w:line="230" w:lineRule="exact"/>
        <w:sectPr w:rsidR="0014795B" w:rsidSect="001002C8">
          <w:pgSz w:w="11900" w:h="16840"/>
          <w:pgMar w:top="780" w:right="740" w:bottom="280" w:left="1560" w:header="720" w:footer="720" w:gutter="0"/>
          <w:cols w:space="720"/>
        </w:sectPr>
      </w:pPr>
    </w:p>
    <w:p w:rsidR="0014795B" w:rsidRDefault="0005659D">
      <w:pPr>
        <w:pStyle w:val="a3"/>
        <w:spacing w:before="72"/>
        <w:ind w:left="5317"/>
      </w:pPr>
      <w:r>
        <w:lastRenderedPageBreak/>
        <w:t>Приложение</w:t>
      </w:r>
    </w:p>
    <w:p w:rsidR="0014795B" w:rsidRDefault="0005659D">
      <w:pPr>
        <w:pStyle w:val="a3"/>
        <w:tabs>
          <w:tab w:val="left" w:pos="6536"/>
        </w:tabs>
        <w:ind w:left="5317" w:right="715"/>
      </w:pPr>
      <w:r>
        <w:rPr>
          <w:smallCaps/>
        </w:rP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изучения</w:t>
      </w:r>
      <w:r>
        <w:tab/>
        <w:t>родных</w:t>
      </w:r>
      <w:r>
        <w:rPr>
          <w:spacing w:val="-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МКОУ</w:t>
      </w:r>
    </w:p>
    <w:p w:rsidR="0014795B" w:rsidRDefault="0005659D">
      <w:pPr>
        <w:pStyle w:val="a3"/>
        <w:ind w:left="5317"/>
      </w:pPr>
      <w:r>
        <w:t>«</w:t>
      </w:r>
      <w:proofErr w:type="spellStart"/>
      <w:r>
        <w:t>Фентисовская</w:t>
      </w:r>
      <w:proofErr w:type="spellEnd"/>
      <w:r>
        <w:rPr>
          <w:spacing w:val="-2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школа»</w:t>
      </w:r>
    </w:p>
    <w:p w:rsidR="0014795B" w:rsidRDefault="0005659D">
      <w:pPr>
        <w:pStyle w:val="a3"/>
        <w:ind w:left="5317" w:right="303"/>
      </w:pPr>
      <w:proofErr w:type="spellStart"/>
      <w:r>
        <w:t>Золотухинского</w:t>
      </w:r>
      <w:proofErr w:type="spellEnd"/>
      <w:r>
        <w:t xml:space="preserve"> района курской области,</w:t>
      </w:r>
      <w:r>
        <w:rPr>
          <w:spacing w:val="-57"/>
        </w:rPr>
        <w:t xml:space="preserve"> </w:t>
      </w:r>
      <w:proofErr w:type="gramStart"/>
      <w:r>
        <w:t>утвержденному</w:t>
      </w:r>
      <w:proofErr w:type="gramEnd"/>
      <w:r>
        <w:rPr>
          <w:spacing w:val="-6"/>
        </w:rPr>
        <w:t xml:space="preserve"> </w:t>
      </w:r>
      <w:r>
        <w:t>приказом</w:t>
      </w:r>
    </w:p>
    <w:p w:rsidR="0014795B" w:rsidRDefault="0005659D">
      <w:pPr>
        <w:pStyle w:val="a3"/>
        <w:ind w:left="5317"/>
      </w:pP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27.03.2019г.</w:t>
      </w:r>
      <w:r>
        <w:rPr>
          <w:spacing w:val="-1"/>
        </w:rPr>
        <w:t xml:space="preserve"> </w:t>
      </w:r>
      <w:r>
        <w:t>№23</w:t>
      </w:r>
    </w:p>
    <w:p w:rsidR="0014795B" w:rsidRDefault="0014795B">
      <w:pPr>
        <w:pStyle w:val="a3"/>
        <w:ind w:left="0"/>
        <w:rPr>
          <w:sz w:val="26"/>
        </w:rPr>
      </w:pPr>
    </w:p>
    <w:p w:rsidR="0014795B" w:rsidRDefault="0014795B">
      <w:pPr>
        <w:pStyle w:val="a3"/>
        <w:ind w:left="0"/>
        <w:rPr>
          <w:sz w:val="26"/>
        </w:rPr>
      </w:pPr>
    </w:p>
    <w:p w:rsidR="0014795B" w:rsidRDefault="0014795B">
      <w:pPr>
        <w:pStyle w:val="a3"/>
        <w:spacing w:before="6"/>
        <w:ind w:left="0"/>
        <w:rPr>
          <w:sz w:val="32"/>
        </w:rPr>
      </w:pPr>
    </w:p>
    <w:p w:rsidR="0014795B" w:rsidRDefault="0005659D">
      <w:pPr>
        <w:pStyle w:val="a3"/>
        <w:ind w:left="5660" w:right="154" w:firstLine="396"/>
        <w:jc w:val="right"/>
      </w:pPr>
      <w:r>
        <w:t>Директору МКОУ «</w:t>
      </w:r>
      <w:proofErr w:type="spellStart"/>
      <w:r>
        <w:t>Фентисовская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:rsidR="0005659D" w:rsidRDefault="0005659D">
      <w:pPr>
        <w:pStyle w:val="a3"/>
        <w:ind w:left="5660" w:right="154" w:firstLine="396"/>
        <w:jc w:val="right"/>
      </w:pPr>
      <w:r>
        <w:t xml:space="preserve">Кожевниковой В. Т. </w:t>
      </w:r>
    </w:p>
    <w:p w:rsidR="0014795B" w:rsidRDefault="00C66BDB">
      <w:pPr>
        <w:pStyle w:val="a3"/>
        <w:spacing w:before="5"/>
        <w:ind w:left="0"/>
        <w:rPr>
          <w:sz w:val="18"/>
        </w:rPr>
      </w:pPr>
      <w:r w:rsidRPr="00C66BDB">
        <w:pict>
          <v:group id="_x0000_s1027" style="position:absolute;margin-left:371.25pt;margin-top:12.55pt;width:198.05pt;height:1.3pt;z-index:-15728640;mso-wrap-distance-left:0;mso-wrap-distance-right:0;mso-position-horizontal-relative:page" coordorigin="7425,251" coordsize="3961,26">
            <v:line id="_x0000_s1029" style="position:absolute" from="7425,272" to="11385,272" strokeweight=".48pt"/>
            <v:rect id="_x0000_s1028" style="position:absolute;left:7424;top:251;width:3961;height:12" fillcolor="black" stroked="f"/>
            <w10:wrap type="topAndBottom" anchorx="page"/>
          </v:group>
        </w:pict>
      </w:r>
      <w:r w:rsidR="0005659D">
        <w:t xml:space="preserve">                                                                                                                     </w:t>
      </w:r>
    </w:p>
    <w:p w:rsidR="0014795B" w:rsidRDefault="0005659D">
      <w:pPr>
        <w:spacing w:line="199" w:lineRule="exact"/>
        <w:ind w:left="5684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представителей)</w:t>
      </w:r>
    </w:p>
    <w:p w:rsidR="0014795B" w:rsidRDefault="0005659D">
      <w:pPr>
        <w:pStyle w:val="a3"/>
        <w:tabs>
          <w:tab w:val="left" w:pos="9755"/>
        </w:tabs>
        <w:spacing w:line="276" w:lineRule="exact"/>
        <w:ind w:left="5898"/>
      </w:pPr>
      <w:proofErr w:type="gramStart"/>
      <w:r>
        <w:t>проживающих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95B" w:rsidRDefault="00C66BDB">
      <w:pPr>
        <w:pStyle w:val="a3"/>
        <w:spacing w:before="8"/>
        <w:ind w:left="0"/>
        <w:rPr>
          <w:sz w:val="19"/>
        </w:rPr>
      </w:pPr>
      <w:r w:rsidRPr="00C66BDB">
        <w:pict>
          <v:shape id="_x0000_s1026" style="position:absolute;margin-left:359.25pt;margin-top:13.55pt;width:210pt;height:.1pt;z-index:-15728128;mso-wrap-distance-left:0;mso-wrap-distance-right:0;mso-position-horizontal-relative:page" coordorigin="7185,271" coordsize="4200,0" path="m7185,271r4200,e" filled="f" strokeweight=".48pt">
            <v:path arrowok="t"/>
            <w10:wrap type="topAndBottom" anchorx="page"/>
          </v:shape>
        </w:pict>
      </w:r>
    </w:p>
    <w:p w:rsidR="0014795B" w:rsidRDefault="0014795B">
      <w:pPr>
        <w:pStyle w:val="a3"/>
        <w:spacing w:before="1"/>
        <w:ind w:left="0"/>
        <w:rPr>
          <w:sz w:val="14"/>
        </w:rPr>
      </w:pPr>
    </w:p>
    <w:p w:rsidR="0014795B" w:rsidRDefault="0005659D">
      <w:pPr>
        <w:pStyle w:val="Heading1"/>
        <w:ind w:left="4210" w:right="4113"/>
      </w:pPr>
      <w:r>
        <w:t>ЗАЯВЛЕНИЕ</w:t>
      </w:r>
    </w:p>
    <w:p w:rsidR="0014795B" w:rsidRDefault="0014795B">
      <w:pPr>
        <w:pStyle w:val="a3"/>
        <w:spacing w:before="7"/>
        <w:ind w:left="0"/>
        <w:rPr>
          <w:b/>
          <w:sz w:val="28"/>
        </w:rPr>
      </w:pPr>
    </w:p>
    <w:p w:rsidR="0014795B" w:rsidRDefault="0005659D">
      <w:pPr>
        <w:pStyle w:val="a3"/>
        <w:ind w:left="1233"/>
      </w:pPr>
      <w:r>
        <w:t>В</w:t>
      </w:r>
      <w:r>
        <w:rPr>
          <w:spacing w:val="-4"/>
        </w:rPr>
        <w:t xml:space="preserve"> </w:t>
      </w:r>
      <w:r>
        <w:t>рамках 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Вас</w:t>
      </w:r>
    </w:p>
    <w:p w:rsidR="0014795B" w:rsidRDefault="0005659D">
      <w:pPr>
        <w:pStyle w:val="a3"/>
        <w:tabs>
          <w:tab w:val="left" w:pos="5686"/>
          <w:tab w:val="left" w:pos="7882"/>
        </w:tabs>
        <w:spacing w:before="7" w:line="247" w:lineRule="auto"/>
        <w:ind w:left="254" w:right="202"/>
      </w:pPr>
      <w:r>
        <w:t>предоставить</w:t>
      </w:r>
      <w:r>
        <w:rPr>
          <w:spacing w:val="58"/>
        </w:rPr>
        <w:t xml:space="preserve"> </w:t>
      </w:r>
      <w:r>
        <w:t>моему</w:t>
      </w:r>
      <w:r>
        <w:rPr>
          <w:spacing w:val="-1"/>
        </w:rPr>
        <w:t xml:space="preserve"> </w:t>
      </w:r>
      <w:r>
        <w:rPr>
          <w:u w:val="single"/>
        </w:rPr>
        <w:t>(ей)</w:t>
      </w:r>
      <w:r>
        <w:rPr>
          <w:spacing w:val="-2"/>
        </w:rPr>
        <w:t xml:space="preserve"> </w:t>
      </w:r>
      <w:r>
        <w:t>сыну</w:t>
      </w:r>
      <w:r>
        <w:rPr>
          <w:spacing w:val="-5"/>
        </w:rPr>
        <w:t xml:space="preserve"> </w:t>
      </w:r>
      <w:r>
        <w:rPr>
          <w:u w:val="single"/>
        </w:rPr>
        <w:t>(дочери</w:t>
      </w:r>
      <w:r>
        <w:t>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(</w:t>
      </w:r>
      <w:proofErr w:type="spellStart"/>
      <w:r>
        <w:rPr>
          <w:u w:val="single"/>
        </w:rPr>
        <w:t>це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  <w:r>
        <w:t>класса, изучение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государственный</w:t>
      </w:r>
      <w:r>
        <w:rPr>
          <w:spacing w:val="-1"/>
        </w:rPr>
        <w:t xml:space="preserve"> </w:t>
      </w:r>
      <w:r>
        <w:t>язык РФ</w:t>
      </w:r>
      <w:r>
        <w:rPr>
          <w:spacing w:val="-4"/>
        </w:rPr>
        <w:t xml:space="preserve"> </w:t>
      </w:r>
      <w:r>
        <w:t>или русского как</w:t>
      </w:r>
      <w:r>
        <w:rPr>
          <w:spacing w:val="-1"/>
        </w:rPr>
        <w:t xml:space="preserve"> </w:t>
      </w:r>
      <w:r>
        <w:t>родной язык</w:t>
      </w:r>
    </w:p>
    <w:p w:rsidR="0014795B" w:rsidRDefault="0005659D">
      <w:pPr>
        <w:ind w:left="1233"/>
        <w:rPr>
          <w:sz w:val="20"/>
        </w:rPr>
      </w:pPr>
      <w:r>
        <w:rPr>
          <w:sz w:val="24"/>
        </w:rPr>
        <w:t>(</w:t>
      </w:r>
      <w:r>
        <w:rPr>
          <w:sz w:val="20"/>
        </w:rPr>
        <w:t>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подчеркнуть)</w:t>
      </w:r>
    </w:p>
    <w:p w:rsidR="0014795B" w:rsidRDefault="0014795B">
      <w:pPr>
        <w:pStyle w:val="a3"/>
        <w:ind w:left="0"/>
        <w:rPr>
          <w:sz w:val="26"/>
        </w:rPr>
      </w:pPr>
    </w:p>
    <w:p w:rsidR="0014795B" w:rsidRDefault="0005659D">
      <w:pPr>
        <w:pStyle w:val="a3"/>
        <w:tabs>
          <w:tab w:val="left" w:pos="5595"/>
          <w:tab w:val="left" w:pos="7148"/>
          <w:tab w:val="left" w:pos="7753"/>
        </w:tabs>
        <w:spacing w:before="181" w:line="480" w:lineRule="auto"/>
        <w:ind w:left="5413" w:right="1661" w:hanging="296"/>
      </w:pP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Подпись</w:t>
      </w:r>
    </w:p>
    <w:sectPr w:rsidR="0014795B" w:rsidSect="0014795B">
      <w:pgSz w:w="11910" w:h="16840"/>
      <w:pgMar w:top="300" w:right="3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F23"/>
    <w:multiLevelType w:val="multilevel"/>
    <w:tmpl w:val="9B5EFEF0"/>
    <w:lvl w:ilvl="0">
      <w:start w:val="1"/>
      <w:numFmt w:val="decimal"/>
      <w:lvlText w:val="%1"/>
      <w:lvlJc w:val="left"/>
      <w:pPr>
        <w:ind w:left="11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420"/>
      </w:pPr>
      <w:rPr>
        <w:rFonts w:hint="default"/>
        <w:lang w:val="ru-RU" w:eastAsia="en-US" w:bidi="ar-SA"/>
      </w:rPr>
    </w:lvl>
  </w:abstractNum>
  <w:abstractNum w:abstractNumId="1">
    <w:nsid w:val="259E5AC3"/>
    <w:multiLevelType w:val="multilevel"/>
    <w:tmpl w:val="6CDA7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</w:rPr>
    </w:lvl>
  </w:abstractNum>
  <w:abstractNum w:abstractNumId="2">
    <w:nsid w:val="26280F38"/>
    <w:multiLevelType w:val="hybridMultilevel"/>
    <w:tmpl w:val="15B883D8"/>
    <w:lvl w:ilvl="0" w:tplc="8B3282D6">
      <w:numFmt w:val="bullet"/>
      <w:lvlText w:val="o"/>
      <w:lvlJc w:val="left"/>
      <w:pPr>
        <w:ind w:left="327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5CD4A4">
      <w:start w:val="1"/>
      <w:numFmt w:val="decimal"/>
      <w:lvlText w:val="%2."/>
      <w:lvlJc w:val="left"/>
      <w:pPr>
        <w:ind w:left="408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AD419A0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3" w:tplc="8ADC86B2">
      <w:numFmt w:val="bullet"/>
      <w:lvlText w:val="•"/>
      <w:lvlJc w:val="left"/>
      <w:pPr>
        <w:ind w:left="5355" w:hanging="240"/>
      </w:pPr>
      <w:rPr>
        <w:rFonts w:hint="default"/>
        <w:lang w:val="ru-RU" w:eastAsia="en-US" w:bidi="ar-SA"/>
      </w:rPr>
    </w:lvl>
    <w:lvl w:ilvl="4" w:tplc="C75CA066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5" w:tplc="02F24578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6" w:tplc="78EED9EE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7" w:tplc="00F89206">
      <w:numFmt w:val="bullet"/>
      <w:lvlText w:val="•"/>
      <w:lvlJc w:val="left"/>
      <w:pPr>
        <w:ind w:left="7906" w:hanging="240"/>
      </w:pPr>
      <w:rPr>
        <w:rFonts w:hint="default"/>
        <w:lang w:val="ru-RU" w:eastAsia="en-US" w:bidi="ar-SA"/>
      </w:rPr>
    </w:lvl>
    <w:lvl w:ilvl="8" w:tplc="6478EAA0">
      <w:numFmt w:val="bullet"/>
      <w:lvlText w:val="•"/>
      <w:lvlJc w:val="left"/>
      <w:pPr>
        <w:ind w:left="8543" w:hanging="240"/>
      </w:pPr>
      <w:rPr>
        <w:rFonts w:hint="default"/>
        <w:lang w:val="ru-RU" w:eastAsia="en-US" w:bidi="ar-SA"/>
      </w:rPr>
    </w:lvl>
  </w:abstractNum>
  <w:abstractNum w:abstractNumId="3">
    <w:nsid w:val="3A93646D"/>
    <w:multiLevelType w:val="multilevel"/>
    <w:tmpl w:val="CCFEB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2" w:hanging="1800"/>
      </w:pPr>
      <w:rPr>
        <w:rFonts w:hint="default"/>
      </w:rPr>
    </w:lvl>
  </w:abstractNum>
  <w:abstractNum w:abstractNumId="4">
    <w:nsid w:val="3B7B1D83"/>
    <w:multiLevelType w:val="multilevel"/>
    <w:tmpl w:val="C1067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2" w:hanging="1800"/>
      </w:pPr>
      <w:rPr>
        <w:rFonts w:hint="default"/>
      </w:rPr>
    </w:lvl>
  </w:abstractNum>
  <w:abstractNum w:abstractNumId="5">
    <w:nsid w:val="3BA73AE4"/>
    <w:multiLevelType w:val="hybridMultilevel"/>
    <w:tmpl w:val="E7F684F4"/>
    <w:lvl w:ilvl="0" w:tplc="ECC6FA68">
      <w:numFmt w:val="bullet"/>
      <w:lvlText w:val="-"/>
      <w:lvlJc w:val="left"/>
      <w:pPr>
        <w:ind w:left="100" w:hanging="154"/>
      </w:pPr>
      <w:rPr>
        <w:rFonts w:hint="default"/>
        <w:w w:val="100"/>
        <w:lang w:val="ru-RU" w:eastAsia="en-US" w:bidi="ar-SA"/>
      </w:rPr>
    </w:lvl>
    <w:lvl w:ilvl="1" w:tplc="24F65036">
      <w:numFmt w:val="bullet"/>
      <w:lvlText w:val="•"/>
      <w:lvlJc w:val="left"/>
      <w:pPr>
        <w:ind w:left="1071" w:hanging="154"/>
      </w:pPr>
      <w:rPr>
        <w:rFonts w:hint="default"/>
        <w:lang w:val="ru-RU" w:eastAsia="en-US" w:bidi="ar-SA"/>
      </w:rPr>
    </w:lvl>
    <w:lvl w:ilvl="2" w:tplc="BCA8F50E">
      <w:numFmt w:val="bullet"/>
      <w:lvlText w:val="•"/>
      <w:lvlJc w:val="left"/>
      <w:pPr>
        <w:ind w:left="2043" w:hanging="154"/>
      </w:pPr>
      <w:rPr>
        <w:rFonts w:hint="default"/>
        <w:lang w:val="ru-RU" w:eastAsia="en-US" w:bidi="ar-SA"/>
      </w:rPr>
    </w:lvl>
    <w:lvl w:ilvl="3" w:tplc="DFA07E42">
      <w:numFmt w:val="bullet"/>
      <w:lvlText w:val="•"/>
      <w:lvlJc w:val="left"/>
      <w:pPr>
        <w:ind w:left="3015" w:hanging="154"/>
      </w:pPr>
      <w:rPr>
        <w:rFonts w:hint="default"/>
        <w:lang w:val="ru-RU" w:eastAsia="en-US" w:bidi="ar-SA"/>
      </w:rPr>
    </w:lvl>
    <w:lvl w:ilvl="4" w:tplc="086EACF6">
      <w:numFmt w:val="bullet"/>
      <w:lvlText w:val="•"/>
      <w:lvlJc w:val="left"/>
      <w:pPr>
        <w:ind w:left="3987" w:hanging="154"/>
      </w:pPr>
      <w:rPr>
        <w:rFonts w:hint="default"/>
        <w:lang w:val="ru-RU" w:eastAsia="en-US" w:bidi="ar-SA"/>
      </w:rPr>
    </w:lvl>
    <w:lvl w:ilvl="5" w:tplc="D6306F84">
      <w:numFmt w:val="bullet"/>
      <w:lvlText w:val="•"/>
      <w:lvlJc w:val="left"/>
      <w:pPr>
        <w:ind w:left="4959" w:hanging="154"/>
      </w:pPr>
      <w:rPr>
        <w:rFonts w:hint="default"/>
        <w:lang w:val="ru-RU" w:eastAsia="en-US" w:bidi="ar-SA"/>
      </w:rPr>
    </w:lvl>
    <w:lvl w:ilvl="6" w:tplc="769250C2">
      <w:numFmt w:val="bullet"/>
      <w:lvlText w:val="•"/>
      <w:lvlJc w:val="left"/>
      <w:pPr>
        <w:ind w:left="5931" w:hanging="154"/>
      </w:pPr>
      <w:rPr>
        <w:rFonts w:hint="default"/>
        <w:lang w:val="ru-RU" w:eastAsia="en-US" w:bidi="ar-SA"/>
      </w:rPr>
    </w:lvl>
    <w:lvl w:ilvl="7" w:tplc="714E3B20">
      <w:numFmt w:val="bullet"/>
      <w:lvlText w:val="•"/>
      <w:lvlJc w:val="left"/>
      <w:pPr>
        <w:ind w:left="6903" w:hanging="154"/>
      </w:pPr>
      <w:rPr>
        <w:rFonts w:hint="default"/>
        <w:lang w:val="ru-RU" w:eastAsia="en-US" w:bidi="ar-SA"/>
      </w:rPr>
    </w:lvl>
    <w:lvl w:ilvl="8" w:tplc="BB8465AE">
      <w:numFmt w:val="bullet"/>
      <w:lvlText w:val="•"/>
      <w:lvlJc w:val="left"/>
      <w:pPr>
        <w:ind w:left="7875" w:hanging="154"/>
      </w:pPr>
      <w:rPr>
        <w:rFonts w:hint="default"/>
        <w:lang w:val="ru-RU" w:eastAsia="en-US" w:bidi="ar-SA"/>
      </w:rPr>
    </w:lvl>
  </w:abstractNum>
  <w:abstractNum w:abstractNumId="6">
    <w:nsid w:val="4B293256"/>
    <w:multiLevelType w:val="multilevel"/>
    <w:tmpl w:val="FA0C4800"/>
    <w:lvl w:ilvl="0">
      <w:start w:val="5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420"/>
      </w:pPr>
      <w:rPr>
        <w:rFonts w:hint="default"/>
        <w:lang w:val="ru-RU" w:eastAsia="en-US" w:bidi="ar-SA"/>
      </w:rPr>
    </w:lvl>
  </w:abstractNum>
  <w:abstractNum w:abstractNumId="7">
    <w:nsid w:val="4D952027"/>
    <w:multiLevelType w:val="multilevel"/>
    <w:tmpl w:val="B03ED218"/>
    <w:lvl w:ilvl="0">
      <w:start w:val="5"/>
      <w:numFmt w:val="decimal"/>
      <w:lvlText w:val="%1"/>
      <w:lvlJc w:val="left"/>
      <w:pPr>
        <w:ind w:left="119" w:hanging="689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9" w:hanging="689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9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689"/>
      </w:pPr>
      <w:rPr>
        <w:rFonts w:hint="default"/>
        <w:lang w:val="ru-RU" w:eastAsia="en-US" w:bidi="ar-SA"/>
      </w:rPr>
    </w:lvl>
  </w:abstractNum>
  <w:abstractNum w:abstractNumId="8">
    <w:nsid w:val="54A61D7E"/>
    <w:multiLevelType w:val="hybridMultilevel"/>
    <w:tmpl w:val="F73E8784"/>
    <w:lvl w:ilvl="0" w:tplc="8B26C6EC">
      <w:start w:val="2"/>
      <w:numFmt w:val="decimal"/>
      <w:lvlText w:val="%1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9">
    <w:nsid w:val="731374A2"/>
    <w:multiLevelType w:val="multilevel"/>
    <w:tmpl w:val="69CAD240"/>
    <w:lvl w:ilvl="0">
      <w:start w:val="3"/>
      <w:numFmt w:val="decimal"/>
      <w:lvlText w:val="%1"/>
      <w:lvlJc w:val="left"/>
      <w:pPr>
        <w:ind w:left="882" w:hanging="6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82" w:hanging="622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67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622"/>
      </w:pPr>
      <w:rPr>
        <w:rFonts w:hint="default"/>
        <w:lang w:val="ru-RU" w:eastAsia="en-US" w:bidi="ar-SA"/>
      </w:rPr>
    </w:lvl>
  </w:abstractNum>
  <w:abstractNum w:abstractNumId="10">
    <w:nsid w:val="745B24CD"/>
    <w:multiLevelType w:val="multilevel"/>
    <w:tmpl w:val="9FBC7838"/>
    <w:lvl w:ilvl="0">
      <w:start w:val="4"/>
      <w:numFmt w:val="decimal"/>
      <w:lvlText w:val="%1"/>
      <w:lvlJc w:val="left"/>
      <w:pPr>
        <w:ind w:left="11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418"/>
      </w:pPr>
      <w:rPr>
        <w:rFonts w:hint="default"/>
        <w:lang w:val="ru-RU" w:eastAsia="en-US" w:bidi="ar-SA"/>
      </w:rPr>
    </w:lvl>
  </w:abstractNum>
  <w:abstractNum w:abstractNumId="11">
    <w:nsid w:val="7FA8122E"/>
    <w:multiLevelType w:val="multilevel"/>
    <w:tmpl w:val="962216CA"/>
    <w:lvl w:ilvl="0">
      <w:start w:val="2"/>
      <w:numFmt w:val="decimal"/>
      <w:lvlText w:val="%1"/>
      <w:lvlJc w:val="left"/>
      <w:pPr>
        <w:ind w:left="11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95B"/>
    <w:rsid w:val="0005659D"/>
    <w:rsid w:val="001002C8"/>
    <w:rsid w:val="0014795B"/>
    <w:rsid w:val="007F3F02"/>
    <w:rsid w:val="00806F1D"/>
    <w:rsid w:val="00C66BDB"/>
    <w:rsid w:val="00F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9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95B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795B"/>
    <w:pPr>
      <w:spacing w:before="90"/>
      <w:ind w:left="11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795B"/>
    <w:pPr>
      <w:ind w:left="119"/>
    </w:pPr>
  </w:style>
  <w:style w:type="paragraph" w:customStyle="1" w:styleId="TableParagraph">
    <w:name w:val="Table Paragraph"/>
    <w:basedOn w:val="a"/>
    <w:uiPriority w:val="1"/>
    <w:qFormat/>
    <w:rsid w:val="0014795B"/>
  </w:style>
  <w:style w:type="paragraph" w:styleId="a5">
    <w:name w:val="Balloon Text"/>
    <w:basedOn w:val="a"/>
    <w:link w:val="a6"/>
    <w:uiPriority w:val="99"/>
    <w:semiHidden/>
    <w:unhideWhenUsed/>
    <w:rsid w:val="00F62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CD947-2A82-4935-8221-AD5A5E7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Кожевникова</cp:lastModifiedBy>
  <cp:revision>3</cp:revision>
  <cp:lastPrinted>2021-06-08T14:30:00Z</cp:lastPrinted>
  <dcterms:created xsi:type="dcterms:W3CDTF">2021-06-08T15:01:00Z</dcterms:created>
  <dcterms:modified xsi:type="dcterms:W3CDTF">2021-06-08T15:07:00Z</dcterms:modified>
</cp:coreProperties>
</file>